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>各高校、科研院所，各有关单位：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为了大力推进农业科技创新，进一步增强我市农业特色产业育种能力，加强种质资源保护与利用，支撑我市生态农业特色产业的可持续发展，根据《丽水市农业新品种选育专项资金（暂行）管理办法》（</w:t>
      </w:r>
      <w:proofErr w:type="gramStart"/>
      <w:r w:rsidRPr="000467CF">
        <w:rPr>
          <w:rFonts w:ascii="仿宋" w:eastAsia="仿宋" w:hAnsi="仿宋"/>
          <w:sz w:val="28"/>
          <w:szCs w:val="28"/>
        </w:rPr>
        <w:t>丽科</w:t>
      </w:r>
      <w:proofErr w:type="gramEnd"/>
      <w:r w:rsidRPr="000467CF">
        <w:rPr>
          <w:rFonts w:ascii="仿宋" w:eastAsia="仿宋" w:hAnsi="仿宋"/>
          <w:sz w:val="28"/>
          <w:szCs w:val="28"/>
        </w:rPr>
        <w:t>﹝2014﹞44号）文件精神，现就2017年丽水市农业新品种选育专项申报工作通知如下：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</w:t>
      </w:r>
      <w:r w:rsidRPr="000467CF">
        <w:rPr>
          <w:rFonts w:ascii="仿宋" w:eastAsia="仿宋" w:hAnsi="仿宋"/>
          <w:b/>
          <w:bCs/>
          <w:sz w:val="28"/>
          <w:szCs w:val="28"/>
        </w:rPr>
        <w:t>一、重点支持方向及原则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专项属于丽水市重点研发计划，以产业化应用为导向，围绕粮食生产、中药材、食用菌、茶叶、蔬菜、干水果、林木、花卉和生态养殖等特色产业的新品种选育为重点，在我市开展农业特色产业新品种的育种攻关。实行一次立项、中期评估、阶段验收、动态管理、滚动支持。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</w:t>
      </w:r>
      <w:r w:rsidRPr="000467CF">
        <w:rPr>
          <w:rFonts w:ascii="仿宋" w:eastAsia="仿宋" w:hAnsi="仿宋"/>
          <w:b/>
          <w:bCs/>
          <w:sz w:val="28"/>
          <w:szCs w:val="28"/>
        </w:rPr>
        <w:t>二、申报主体及申报条件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1. 专项面向在市级（</w:t>
      </w:r>
      <w:proofErr w:type="gramStart"/>
      <w:r w:rsidRPr="000467CF">
        <w:rPr>
          <w:rFonts w:ascii="仿宋" w:eastAsia="仿宋" w:hAnsi="仿宋"/>
          <w:sz w:val="28"/>
          <w:szCs w:val="28"/>
        </w:rPr>
        <w:t>含莲都</w:t>
      </w:r>
      <w:proofErr w:type="gramEnd"/>
      <w:r w:rsidRPr="000467CF">
        <w:rPr>
          <w:rFonts w:ascii="仿宋" w:eastAsia="仿宋" w:hAnsi="仿宋"/>
          <w:sz w:val="28"/>
          <w:szCs w:val="28"/>
        </w:rPr>
        <w:t>区）登记注册并具有独立法人资格的高等院校、科研机构、事业单位以及具备育种能力的企业。具体要求详见附件1。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2. </w:t>
      </w:r>
      <w:proofErr w:type="gramStart"/>
      <w:r w:rsidRPr="000467CF">
        <w:rPr>
          <w:rFonts w:ascii="仿宋" w:eastAsia="仿宋" w:hAnsi="仿宋"/>
          <w:sz w:val="28"/>
          <w:szCs w:val="28"/>
        </w:rPr>
        <w:t>专项要</w:t>
      </w:r>
      <w:proofErr w:type="gramEnd"/>
      <w:r w:rsidRPr="000467CF">
        <w:rPr>
          <w:rFonts w:ascii="仿宋" w:eastAsia="仿宋" w:hAnsi="仿宋"/>
          <w:sz w:val="28"/>
          <w:szCs w:val="28"/>
        </w:rPr>
        <w:t>建立育种科研团队，设立首席专家、副</w:t>
      </w:r>
      <w:proofErr w:type="gramStart"/>
      <w:r w:rsidRPr="000467CF">
        <w:rPr>
          <w:rFonts w:ascii="仿宋" w:eastAsia="仿宋" w:hAnsi="仿宋"/>
          <w:sz w:val="28"/>
          <w:szCs w:val="28"/>
        </w:rPr>
        <w:t>席专家</w:t>
      </w:r>
      <w:proofErr w:type="gramEnd"/>
      <w:r w:rsidRPr="000467CF">
        <w:rPr>
          <w:rFonts w:ascii="仿宋" w:eastAsia="仿宋" w:hAnsi="仿宋"/>
          <w:sz w:val="28"/>
          <w:szCs w:val="28"/>
        </w:rPr>
        <w:t>和成员若干，实行首席专家负责、阶梯顶替制。首席专家、副</w:t>
      </w:r>
      <w:proofErr w:type="gramStart"/>
      <w:r w:rsidRPr="000467CF">
        <w:rPr>
          <w:rFonts w:ascii="仿宋" w:eastAsia="仿宋" w:hAnsi="仿宋"/>
          <w:sz w:val="28"/>
          <w:szCs w:val="28"/>
        </w:rPr>
        <w:t>席专家</w:t>
      </w:r>
      <w:proofErr w:type="gramEnd"/>
      <w:r w:rsidRPr="000467CF">
        <w:rPr>
          <w:rFonts w:ascii="仿宋" w:eastAsia="仿宋" w:hAnsi="仿宋"/>
          <w:sz w:val="28"/>
          <w:szCs w:val="28"/>
        </w:rPr>
        <w:t>任职条件见附件1。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3. </w:t>
      </w:r>
      <w:proofErr w:type="gramStart"/>
      <w:r w:rsidRPr="000467CF">
        <w:rPr>
          <w:rFonts w:ascii="仿宋" w:eastAsia="仿宋" w:hAnsi="仿宋"/>
          <w:sz w:val="28"/>
          <w:szCs w:val="28"/>
        </w:rPr>
        <w:t>专项不</w:t>
      </w:r>
      <w:proofErr w:type="gramEnd"/>
      <w:r w:rsidRPr="000467CF">
        <w:rPr>
          <w:rFonts w:ascii="仿宋" w:eastAsia="仿宋" w:hAnsi="仿宋"/>
          <w:sz w:val="28"/>
          <w:szCs w:val="28"/>
        </w:rPr>
        <w:t>重复支持已获得和列入国家、省科技计划资助选育的动植物新品种。优先支持已有前期工作并有选育基础的项目。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</w:t>
      </w:r>
      <w:r w:rsidRPr="000467CF">
        <w:rPr>
          <w:rFonts w:ascii="仿宋" w:eastAsia="仿宋" w:hAnsi="仿宋"/>
          <w:b/>
          <w:bCs/>
          <w:sz w:val="28"/>
          <w:szCs w:val="28"/>
        </w:rPr>
        <w:t>三、申报材料要求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lastRenderedPageBreak/>
        <w:t xml:space="preserve">　　1. 专项实施方案；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2. 单独育种承诺书（承诺所申报项目没有获得和列入国家、省新品种选育计划资助）；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3. 项目合同书初稿；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4. 附件材料。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</w:t>
      </w:r>
      <w:r w:rsidRPr="000467CF">
        <w:rPr>
          <w:rFonts w:ascii="仿宋" w:eastAsia="仿宋" w:hAnsi="仿宋"/>
          <w:b/>
          <w:bCs/>
          <w:sz w:val="28"/>
          <w:szCs w:val="28"/>
        </w:rPr>
        <w:t>四、申报时间及评审要求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项目申报采用网上申报，网址：</w:t>
      </w:r>
      <w:hyperlink r:id="rId5" w:tgtFrame="_blank" w:history="1">
        <w:r w:rsidRPr="000467CF">
          <w:rPr>
            <w:rStyle w:val="a3"/>
            <w:rFonts w:ascii="仿宋" w:eastAsia="仿宋" w:hAnsi="仿宋"/>
            <w:sz w:val="28"/>
            <w:szCs w:val="28"/>
          </w:rPr>
          <w:t>http://stms.lsinfo.gov.cn</w:t>
        </w:r>
      </w:hyperlink>
      <w:r w:rsidRPr="000467CF">
        <w:rPr>
          <w:rFonts w:ascii="仿宋" w:eastAsia="仿宋" w:hAnsi="仿宋"/>
          <w:sz w:val="28"/>
          <w:szCs w:val="28"/>
        </w:rPr>
        <w:t>，并要求提供纸质一式7份，电子稿1份，于2017年5月25日前交到市科技</w:t>
      </w:r>
      <w:proofErr w:type="gramStart"/>
      <w:r w:rsidRPr="000467CF">
        <w:rPr>
          <w:rFonts w:ascii="仿宋" w:eastAsia="仿宋" w:hAnsi="仿宋"/>
          <w:sz w:val="28"/>
          <w:szCs w:val="28"/>
        </w:rPr>
        <w:t>局农社处</w:t>
      </w:r>
      <w:proofErr w:type="gramEnd"/>
      <w:r w:rsidRPr="000467CF">
        <w:rPr>
          <w:rFonts w:ascii="仿宋" w:eastAsia="仿宋" w:hAnsi="仿宋"/>
          <w:sz w:val="28"/>
          <w:szCs w:val="28"/>
        </w:rPr>
        <w:t>519室。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评审时须进行PPT汇报，要求PPT汇报材料连同申报材料一起提交到市科技</w:t>
      </w:r>
      <w:proofErr w:type="gramStart"/>
      <w:r w:rsidRPr="000467CF">
        <w:rPr>
          <w:rFonts w:ascii="仿宋" w:eastAsia="仿宋" w:hAnsi="仿宋"/>
          <w:sz w:val="28"/>
          <w:szCs w:val="28"/>
        </w:rPr>
        <w:t>局农社</w:t>
      </w:r>
      <w:proofErr w:type="gramEnd"/>
      <w:r w:rsidRPr="000467CF">
        <w:rPr>
          <w:rFonts w:ascii="仿宋" w:eastAsia="仿宋" w:hAnsi="仿宋"/>
          <w:sz w:val="28"/>
          <w:szCs w:val="28"/>
        </w:rPr>
        <w:t>处，具体评审时间另行通知。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宋体" w:eastAsia="宋体" w:hAnsi="宋体" w:cs="宋体" w:hint="eastAsia"/>
          <w:sz w:val="28"/>
          <w:szCs w:val="28"/>
        </w:rPr>
        <w:t> </w:t>
      </w:r>
    </w:p>
    <w:p w:rsidR="000467CF" w:rsidRPr="000467CF" w:rsidRDefault="00381CF1" w:rsidP="000467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 w:rsidR="000467CF" w:rsidRPr="000467CF">
        <w:rPr>
          <w:rFonts w:ascii="仿宋" w:eastAsia="仿宋" w:hAnsi="仿宋"/>
          <w:sz w:val="28"/>
          <w:szCs w:val="28"/>
        </w:rPr>
        <w:t xml:space="preserve">系人： </w:t>
      </w:r>
      <w:proofErr w:type="gramStart"/>
      <w:r w:rsidR="000467CF" w:rsidRPr="000467CF">
        <w:rPr>
          <w:rFonts w:ascii="仿宋" w:eastAsia="仿宋" w:hAnsi="仿宋"/>
          <w:sz w:val="28"/>
          <w:szCs w:val="28"/>
        </w:rPr>
        <w:t>孟月志</w:t>
      </w:r>
      <w:proofErr w:type="gramEnd"/>
      <w:r w:rsidR="000467CF" w:rsidRPr="000467CF">
        <w:rPr>
          <w:rFonts w:ascii="仿宋" w:eastAsia="仿宋" w:hAnsi="仿宋"/>
          <w:sz w:val="28"/>
          <w:szCs w:val="28"/>
        </w:rPr>
        <w:t xml:space="preserve">　电话：0578-2051854</w:t>
      </w:r>
    </w:p>
    <w:p w:rsidR="000467CF" w:rsidRPr="000467CF" w:rsidRDefault="000467CF" w:rsidP="000467CF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>邮箱：330753159@qq.com</w:t>
      </w:r>
      <w:bookmarkStart w:id="0" w:name="_GoBack"/>
      <w:bookmarkEnd w:id="0"/>
    </w:p>
    <w:p w:rsidR="000467CF" w:rsidRPr="000467CF" w:rsidRDefault="000467CF" w:rsidP="00381CF1">
      <w:pPr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 xml:space="preserve">　　</w:t>
      </w:r>
    </w:p>
    <w:p w:rsidR="000467CF" w:rsidRPr="000467CF" w:rsidRDefault="000467CF" w:rsidP="00381CF1">
      <w:pPr>
        <w:ind w:firstLineChars="2000" w:firstLine="5600"/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>丽水市科技局</w:t>
      </w:r>
    </w:p>
    <w:p w:rsidR="000467CF" w:rsidRPr="000467CF" w:rsidRDefault="000467CF" w:rsidP="00381CF1">
      <w:pPr>
        <w:ind w:firstLineChars="1950" w:firstLine="5460"/>
        <w:rPr>
          <w:rFonts w:ascii="仿宋" w:eastAsia="仿宋" w:hAnsi="仿宋"/>
          <w:sz w:val="28"/>
          <w:szCs w:val="28"/>
        </w:rPr>
      </w:pPr>
      <w:r w:rsidRPr="000467CF">
        <w:rPr>
          <w:rFonts w:ascii="仿宋" w:eastAsia="仿宋" w:hAnsi="仿宋"/>
          <w:sz w:val="28"/>
          <w:szCs w:val="28"/>
        </w:rPr>
        <w:t>2017年 5 月 4日</w:t>
      </w:r>
    </w:p>
    <w:p w:rsidR="00437BD0" w:rsidRPr="000467CF" w:rsidRDefault="00437BD0">
      <w:pPr>
        <w:rPr>
          <w:rFonts w:ascii="仿宋" w:eastAsia="仿宋" w:hAnsi="仿宋"/>
          <w:sz w:val="28"/>
          <w:szCs w:val="28"/>
        </w:rPr>
      </w:pPr>
    </w:p>
    <w:sectPr w:rsidR="00437BD0" w:rsidRPr="00046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13"/>
    <w:rsid w:val="000467CF"/>
    <w:rsid w:val="00381CF1"/>
    <w:rsid w:val="00437BD0"/>
    <w:rsid w:val="006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ms.lsinfo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陈俏珍</dc:creator>
  <cp:keywords/>
  <dc:description/>
  <cp:lastModifiedBy>陈俏珍</cp:lastModifiedBy>
  <cp:revision>3</cp:revision>
  <dcterms:created xsi:type="dcterms:W3CDTF">2017-05-08T00:33:00Z</dcterms:created>
  <dcterms:modified xsi:type="dcterms:W3CDTF">2017-05-08T00:39:00Z</dcterms:modified>
</cp:coreProperties>
</file>