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B3" w:rsidRPr="00720BB3" w:rsidRDefault="00720BB3" w:rsidP="008B6FB7">
      <w:pPr>
        <w:widowControl/>
        <w:shd w:val="clear" w:color="auto" w:fill="FFFFFF"/>
        <w:spacing w:line="480" w:lineRule="atLeast"/>
        <w:jc w:val="left"/>
        <w:rPr>
          <w:rFonts w:asciiTheme="majorEastAsia" w:eastAsiaTheme="majorEastAsia" w:hAnsiTheme="majorEastAsia" w:cs="宋体"/>
          <w:color w:val="444444"/>
          <w:kern w:val="0"/>
          <w:sz w:val="24"/>
          <w:szCs w:val="24"/>
        </w:rPr>
      </w:pPr>
      <w:bookmarkStart w:id="0" w:name="_GoBack"/>
      <w:bookmarkEnd w:id="0"/>
      <w:r w:rsidRPr="00720BB3">
        <w:rPr>
          <w:rFonts w:asciiTheme="majorEastAsia" w:eastAsiaTheme="majorEastAsia" w:hAnsiTheme="majorEastAsia" w:cs="宋体" w:hint="eastAsia"/>
          <w:color w:val="444444"/>
          <w:kern w:val="0"/>
          <w:sz w:val="24"/>
          <w:szCs w:val="24"/>
        </w:rPr>
        <w:t xml:space="preserve">附件1 </w:t>
      </w:r>
    </w:p>
    <w:p w:rsidR="00720BB3" w:rsidRPr="00456E4C" w:rsidRDefault="00720BB3" w:rsidP="00A00A76">
      <w:pPr>
        <w:widowControl/>
        <w:shd w:val="clear" w:color="auto" w:fill="FFFFFF"/>
        <w:spacing w:line="480" w:lineRule="atLeast"/>
        <w:jc w:val="center"/>
        <w:rPr>
          <w:rFonts w:asciiTheme="majorEastAsia" w:eastAsiaTheme="majorEastAsia" w:hAnsiTheme="majorEastAsia" w:cs="宋体"/>
          <w:b/>
          <w:color w:val="444444"/>
          <w:kern w:val="0"/>
          <w:sz w:val="24"/>
          <w:szCs w:val="24"/>
        </w:rPr>
      </w:pPr>
      <w:r w:rsidRPr="00456E4C">
        <w:rPr>
          <w:rFonts w:asciiTheme="majorEastAsia" w:eastAsiaTheme="majorEastAsia" w:hAnsiTheme="majorEastAsia" w:cs="宋体" w:hint="eastAsia"/>
          <w:b/>
          <w:color w:val="444444"/>
          <w:kern w:val="0"/>
          <w:sz w:val="24"/>
          <w:szCs w:val="24"/>
        </w:rPr>
        <w:t>项目申请填写指南</w:t>
      </w:r>
    </w:p>
    <w:p w:rsidR="00720BB3" w:rsidRPr="00720BB3" w:rsidRDefault="00720BB3" w:rsidP="00A00A76">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  一、申请人应认真阅读并依据《浙江省自然科学基金竞争性分配管理办法》《浙江省自然科学基金管理办法》《浙江省公益性技术应用研究计划管理办法（试行）》和各类项目管理的实施细则，按本通知要求填报申请书。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二、申请书实行全文网上填报，不接收个人直接报送和非依托单位报送的申请材料，申请人可在省自然科学基金委员会网站（www.zjnsf.gov.cn）申报专栏下载2019年申请书正文撰写提纲和网上填报操作指南。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三、会员</w:t>
      </w:r>
      <w:proofErr w:type="gramStart"/>
      <w:r w:rsidRPr="00720BB3">
        <w:rPr>
          <w:rFonts w:asciiTheme="majorEastAsia" w:eastAsiaTheme="majorEastAsia" w:hAnsiTheme="majorEastAsia" w:cs="宋体" w:hint="eastAsia"/>
          <w:color w:val="444444"/>
          <w:kern w:val="0"/>
          <w:sz w:val="24"/>
          <w:szCs w:val="24"/>
        </w:rPr>
        <w:t>登陆省</w:t>
      </w:r>
      <w:proofErr w:type="gramEnd"/>
      <w:r w:rsidRPr="00720BB3">
        <w:rPr>
          <w:rFonts w:asciiTheme="majorEastAsia" w:eastAsiaTheme="majorEastAsia" w:hAnsiTheme="majorEastAsia" w:cs="宋体" w:hint="eastAsia"/>
          <w:color w:val="444444"/>
          <w:kern w:val="0"/>
          <w:sz w:val="24"/>
          <w:szCs w:val="24"/>
        </w:rPr>
        <w:t xml:space="preserve">基础公益计划项目网络信息系统后，请按照要求补充完善个人基本信息和相关研究成果信息。会员信息是浙江省基础公益研究计划项目申请、遴选评审专家、评价学术成绩的主要依据之一，请务必如实完整填写，并对信息的真实性、合法性和完整性负责。各依托单位管理员应当对本单位会员注册信息进行认真审核。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四、项目组成员分为“会员成员”和“非会员成员”两类。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1.会员成员：指省内依托单位正式在编或者聘用且每年在浙江工作时间6个月以上的科研人员，且是省基础公益研究计划网络信息系统的注册会员。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2.非会员成员：指境外省外人员、省内非省依托单位人员、省依托单位不符合会员申请资格人员。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符合项目组“会员成员”资格的科研人员，不得以“非会员成员”身份参与申报。申请人填写“会员成员”信息时，须输入各会员成员的“申请验证码”、身份证号码，申请验证</w:t>
      </w:r>
      <w:proofErr w:type="gramStart"/>
      <w:r w:rsidRPr="00720BB3">
        <w:rPr>
          <w:rFonts w:asciiTheme="majorEastAsia" w:eastAsiaTheme="majorEastAsia" w:hAnsiTheme="majorEastAsia" w:cs="宋体" w:hint="eastAsia"/>
          <w:color w:val="444444"/>
          <w:kern w:val="0"/>
          <w:sz w:val="24"/>
          <w:szCs w:val="24"/>
        </w:rPr>
        <w:t>码当年</w:t>
      </w:r>
      <w:proofErr w:type="gramEnd"/>
      <w:r w:rsidRPr="00720BB3">
        <w:rPr>
          <w:rFonts w:asciiTheme="majorEastAsia" w:eastAsiaTheme="majorEastAsia" w:hAnsiTheme="majorEastAsia" w:cs="宋体" w:hint="eastAsia"/>
          <w:color w:val="444444"/>
          <w:kern w:val="0"/>
          <w:sz w:val="24"/>
          <w:szCs w:val="24"/>
        </w:rPr>
        <w:t xml:space="preserve">只能使用2次，请会员注意保管。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五、省杰出青年科学基金项目申请人应由依托单位出具《浙江省杰出青年科学基金项目推荐表》（请从申报专栏下载），申请人须在会员信息“成果”栏中上传签章后的推荐表扫描件和3-5篇代表性论著的PDF文档，并填写代表性论著信息。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六、参加联合资助的省一流学科（A、B类）和省重点实验室所属申请人</w:t>
      </w:r>
      <w:proofErr w:type="gramStart"/>
      <w:r w:rsidRPr="00720BB3">
        <w:rPr>
          <w:rFonts w:asciiTheme="majorEastAsia" w:eastAsiaTheme="majorEastAsia" w:hAnsiTheme="majorEastAsia" w:cs="宋体" w:hint="eastAsia"/>
          <w:color w:val="444444"/>
          <w:kern w:val="0"/>
          <w:sz w:val="24"/>
          <w:szCs w:val="24"/>
        </w:rPr>
        <w:t>须上传省一流</w:t>
      </w:r>
      <w:proofErr w:type="gramEnd"/>
      <w:r w:rsidRPr="00720BB3">
        <w:rPr>
          <w:rFonts w:asciiTheme="majorEastAsia" w:eastAsiaTheme="majorEastAsia" w:hAnsiTheme="majorEastAsia" w:cs="宋体" w:hint="eastAsia"/>
          <w:color w:val="444444"/>
          <w:kern w:val="0"/>
          <w:sz w:val="24"/>
          <w:szCs w:val="24"/>
        </w:rPr>
        <w:t>学科或重点实验室成员证明。参加联合资助的依托单位应于2018年4月16日-25日通过网络系统设定并上传《2019年度浙江省自然科学基金项目联合资助协议》签字盖章页，纸质签字</w:t>
      </w:r>
      <w:proofErr w:type="gramStart"/>
      <w:r w:rsidRPr="00720BB3">
        <w:rPr>
          <w:rFonts w:asciiTheme="majorEastAsia" w:eastAsiaTheme="majorEastAsia" w:hAnsiTheme="majorEastAsia" w:cs="宋体" w:hint="eastAsia"/>
          <w:color w:val="444444"/>
          <w:kern w:val="0"/>
          <w:sz w:val="24"/>
          <w:szCs w:val="24"/>
        </w:rPr>
        <w:t>盖章页需另行</w:t>
      </w:r>
      <w:proofErr w:type="gramEnd"/>
      <w:r w:rsidRPr="00720BB3">
        <w:rPr>
          <w:rFonts w:asciiTheme="majorEastAsia" w:eastAsiaTheme="majorEastAsia" w:hAnsiTheme="majorEastAsia" w:cs="宋体" w:hint="eastAsia"/>
          <w:color w:val="444444"/>
          <w:kern w:val="0"/>
          <w:sz w:val="24"/>
          <w:szCs w:val="24"/>
        </w:rPr>
        <w:t>报送</w:t>
      </w:r>
      <w:proofErr w:type="gramStart"/>
      <w:r w:rsidRPr="00720BB3">
        <w:rPr>
          <w:rFonts w:asciiTheme="majorEastAsia" w:eastAsiaTheme="majorEastAsia" w:hAnsiTheme="majorEastAsia" w:cs="宋体" w:hint="eastAsia"/>
          <w:color w:val="444444"/>
          <w:kern w:val="0"/>
          <w:sz w:val="24"/>
          <w:szCs w:val="24"/>
        </w:rPr>
        <w:t>省基金</w:t>
      </w:r>
      <w:proofErr w:type="gramEnd"/>
      <w:r w:rsidRPr="00720BB3">
        <w:rPr>
          <w:rFonts w:asciiTheme="majorEastAsia" w:eastAsiaTheme="majorEastAsia" w:hAnsiTheme="majorEastAsia" w:cs="宋体" w:hint="eastAsia"/>
          <w:color w:val="444444"/>
          <w:kern w:val="0"/>
          <w:sz w:val="24"/>
          <w:szCs w:val="24"/>
        </w:rPr>
        <w:t xml:space="preserve">办。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 xml:space="preserve">七、申请人在2016年1月1日至项目上报前主持承担省部级以上科技计划项目的，请在申请书中说明与此次申报项目在研究内容、任务、目标等方面的区别。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八、申请基础研究国际科技合作项目需上传申请人与国外合作方的合作协议，并在申请书中说明前期合作情况和项目研究任务分工。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九、项目立项后，申请书中的项目组成员、研究目标、研究内容、研究计划、经费预算、预期研究成果等所有内容（注：申请人应是研究成果的主要完成人之一，论文等研究成果须正确</w:t>
      </w:r>
      <w:proofErr w:type="gramStart"/>
      <w:r w:rsidRPr="00720BB3">
        <w:rPr>
          <w:rFonts w:asciiTheme="majorEastAsia" w:eastAsiaTheme="majorEastAsia" w:hAnsiTheme="majorEastAsia" w:cs="宋体" w:hint="eastAsia"/>
          <w:color w:val="444444"/>
          <w:kern w:val="0"/>
          <w:sz w:val="24"/>
          <w:szCs w:val="24"/>
        </w:rPr>
        <w:t>标注省</w:t>
      </w:r>
      <w:proofErr w:type="gramEnd"/>
      <w:r w:rsidRPr="00720BB3">
        <w:rPr>
          <w:rFonts w:asciiTheme="majorEastAsia" w:eastAsiaTheme="majorEastAsia" w:hAnsiTheme="majorEastAsia" w:cs="宋体" w:hint="eastAsia"/>
          <w:color w:val="444444"/>
          <w:kern w:val="0"/>
          <w:sz w:val="24"/>
          <w:szCs w:val="24"/>
        </w:rPr>
        <w:t xml:space="preserve">自然科学基金或省基础公益研究计划项目立项编号）将直接作为研究计划书内容，申请人不得以资助经费未达到申请经费数额为由更改计划书内容。申请人应根据申请项目类型的资助强度的下限及所在单位经费配套政策，确定合理的研究任务、目标和成果。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十、如资助项目总经费数额（含依托单位联合资助经费）未达到申请经费数额的，允许对相关栏目经费预算进行调减。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十一、资助强度或项目总经费，包含联合资助项目双方出资，双方出资额按合作协议确定。联合资助合作方出资按财政科技经费管理规定进行管理。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十二、为避免为获得立项而将预期研究成果指标填报过高，省自然科学基金青年、一般和公益技术应用研究项目计划发表论文数最高不超过3篇。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十三、申请人应将网上填报并经依托单位审核后的申请书PDF材料一式3份，经所在单位盖章后予以留存。项目立项后，申请人应在规定期间内将上述材料一式2份与纸质项目计划书一式3份提交给所在单位科研管理部门，其中纸质申请书1份与纸质项目计划书一式2份由所在单位集中报送至</w:t>
      </w:r>
      <w:proofErr w:type="gramStart"/>
      <w:r w:rsidRPr="00720BB3">
        <w:rPr>
          <w:rFonts w:asciiTheme="majorEastAsia" w:eastAsiaTheme="majorEastAsia" w:hAnsiTheme="majorEastAsia" w:cs="宋体" w:hint="eastAsia"/>
          <w:color w:val="444444"/>
          <w:kern w:val="0"/>
          <w:sz w:val="24"/>
          <w:szCs w:val="24"/>
        </w:rPr>
        <w:t>省基金</w:t>
      </w:r>
      <w:proofErr w:type="gramEnd"/>
      <w:r w:rsidRPr="00720BB3">
        <w:rPr>
          <w:rFonts w:asciiTheme="majorEastAsia" w:eastAsiaTheme="majorEastAsia" w:hAnsiTheme="majorEastAsia" w:cs="宋体" w:hint="eastAsia"/>
          <w:color w:val="444444"/>
          <w:kern w:val="0"/>
          <w:sz w:val="24"/>
          <w:szCs w:val="24"/>
        </w:rPr>
        <w:t>办。申请人提交省杰出青年科学基金项目纸质申请书时须附签字盖章后的纸质推荐表1份。以上签字盖章的纸质申请书、项目计划书由项目负责人、所在依托单位、</w:t>
      </w:r>
      <w:proofErr w:type="gramStart"/>
      <w:r w:rsidRPr="00720BB3">
        <w:rPr>
          <w:rFonts w:asciiTheme="majorEastAsia" w:eastAsiaTheme="majorEastAsia" w:hAnsiTheme="majorEastAsia" w:cs="宋体" w:hint="eastAsia"/>
          <w:color w:val="444444"/>
          <w:kern w:val="0"/>
          <w:sz w:val="24"/>
          <w:szCs w:val="24"/>
        </w:rPr>
        <w:t>省基金</w:t>
      </w:r>
      <w:proofErr w:type="gramEnd"/>
      <w:r w:rsidRPr="00720BB3">
        <w:rPr>
          <w:rFonts w:asciiTheme="majorEastAsia" w:eastAsiaTheme="majorEastAsia" w:hAnsiTheme="majorEastAsia" w:cs="宋体" w:hint="eastAsia"/>
          <w:color w:val="444444"/>
          <w:kern w:val="0"/>
          <w:sz w:val="24"/>
          <w:szCs w:val="24"/>
        </w:rPr>
        <w:t xml:space="preserve">办各留存1份。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十四、会员可通过省基础公益计划项目网络信息系统的“省外专家推荐”栏目推荐学术水平高、治学严谨、为人公正的省外评审专家，该栏目对会员常年开放。2018年4月30日前推荐的省外评审专家经审核入库后可参加2019年度项目评审。 </w:t>
      </w:r>
    </w:p>
    <w:p w:rsidR="00A00A76" w:rsidRDefault="00A00A76" w:rsidP="00A00A76">
      <w:pPr>
        <w:widowControl/>
        <w:shd w:val="clear" w:color="auto" w:fill="FFFFFF"/>
        <w:spacing w:line="480" w:lineRule="atLeast"/>
        <w:jc w:val="left"/>
        <w:rPr>
          <w:rFonts w:asciiTheme="majorEastAsia" w:eastAsiaTheme="majorEastAsia" w:hAnsiTheme="majorEastAsia" w:cs="宋体"/>
          <w:color w:val="444444"/>
          <w:kern w:val="0"/>
          <w:sz w:val="24"/>
          <w:szCs w:val="24"/>
        </w:rPr>
      </w:pPr>
    </w:p>
    <w:p w:rsidR="00720BB3" w:rsidRPr="00720BB3" w:rsidRDefault="00720BB3" w:rsidP="00A00A76">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 xml:space="preserve">附件2 </w:t>
      </w:r>
    </w:p>
    <w:p w:rsidR="00720BB3" w:rsidRPr="00720BB3" w:rsidRDefault="00720BB3" w:rsidP="00720BB3">
      <w:pPr>
        <w:widowControl/>
        <w:shd w:val="clear" w:color="auto" w:fill="FFFFFF"/>
        <w:spacing w:line="480" w:lineRule="atLeast"/>
        <w:ind w:firstLine="880"/>
        <w:jc w:val="center"/>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2019年度浙江省基础公益研究计划项目申请要求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
        <w:gridCol w:w="758"/>
        <w:gridCol w:w="1547"/>
        <w:gridCol w:w="478"/>
        <w:gridCol w:w="870"/>
        <w:gridCol w:w="1001"/>
        <w:gridCol w:w="1196"/>
        <w:gridCol w:w="2004"/>
      </w:tblGrid>
      <w:tr w:rsidR="00720BB3" w:rsidRPr="00720BB3" w:rsidTr="00720BB3">
        <w:trPr>
          <w:jc w:val="center"/>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计划名称</w:t>
            </w:r>
            <w:r w:rsidRPr="00720BB3">
              <w:rPr>
                <w:rFonts w:asciiTheme="majorEastAsia" w:eastAsiaTheme="majorEastAsia" w:hAnsiTheme="majorEastAsia" w:cs="宋体" w:hint="eastAsia"/>
                <w:kern w:val="0"/>
                <w:sz w:val="24"/>
                <w:szCs w:val="24"/>
              </w:rPr>
              <w:t xml:space="preserve"> </w:t>
            </w:r>
          </w:p>
        </w:tc>
        <w:tc>
          <w:tcPr>
            <w:tcW w:w="1408" w:type="dxa"/>
            <w:tcBorders>
              <w:top w:val="single" w:sz="8" w:space="0" w:color="auto"/>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项目类型</w:t>
            </w:r>
            <w:r w:rsidRPr="00720BB3">
              <w:rPr>
                <w:rFonts w:asciiTheme="majorEastAsia" w:eastAsiaTheme="majorEastAsia" w:hAnsiTheme="majorEastAsia" w:cs="宋体" w:hint="eastAsia"/>
                <w:kern w:val="0"/>
                <w:sz w:val="24"/>
                <w:szCs w:val="24"/>
              </w:rPr>
              <w:t xml:space="preserve"> </w:t>
            </w:r>
          </w:p>
        </w:tc>
        <w:tc>
          <w:tcPr>
            <w:tcW w:w="4176" w:type="dxa"/>
            <w:tcBorders>
              <w:top w:val="single" w:sz="8" w:space="0" w:color="auto"/>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资助方向</w:t>
            </w:r>
            <w:r w:rsidRPr="00720BB3">
              <w:rPr>
                <w:rFonts w:asciiTheme="majorEastAsia" w:eastAsiaTheme="majorEastAsia" w:hAnsiTheme="majorEastAsia" w:cs="宋体" w:hint="eastAsia"/>
                <w:kern w:val="0"/>
                <w:sz w:val="24"/>
                <w:szCs w:val="24"/>
              </w:rPr>
              <w:t xml:space="preserve"> </w:t>
            </w:r>
          </w:p>
        </w:tc>
        <w:tc>
          <w:tcPr>
            <w:tcW w:w="1024" w:type="dxa"/>
            <w:tcBorders>
              <w:top w:val="single" w:sz="8" w:space="0" w:color="auto"/>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研究</w:t>
            </w:r>
            <w:r w:rsidRPr="00720BB3">
              <w:rPr>
                <w:rFonts w:asciiTheme="majorEastAsia" w:eastAsiaTheme="majorEastAsia" w:hAnsiTheme="majorEastAsia" w:cs="宋体" w:hint="eastAsia"/>
                <w:kern w:val="0"/>
                <w:sz w:val="24"/>
                <w:szCs w:val="24"/>
              </w:rPr>
              <w:t xml:space="preserve"> </w:t>
            </w:r>
          </w:p>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期限</w:t>
            </w:r>
            <w:r w:rsidRPr="00720BB3">
              <w:rPr>
                <w:rFonts w:asciiTheme="majorEastAsia" w:eastAsiaTheme="majorEastAsia" w:hAnsiTheme="majorEastAsia" w:cs="宋体" w:hint="eastAsia"/>
                <w:kern w:val="0"/>
                <w:sz w:val="24"/>
                <w:szCs w:val="24"/>
              </w:rPr>
              <w:t xml:space="preserve"> </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资助强度</w:t>
            </w:r>
            <w:r w:rsidRPr="00720BB3">
              <w:rPr>
                <w:rFonts w:asciiTheme="majorEastAsia" w:eastAsiaTheme="majorEastAsia" w:hAnsiTheme="majorEastAsia" w:cs="宋体" w:hint="eastAsia"/>
                <w:kern w:val="0"/>
                <w:sz w:val="24"/>
                <w:szCs w:val="24"/>
              </w:rPr>
              <w:t xml:space="preserve"> </w:t>
            </w:r>
          </w:p>
        </w:tc>
        <w:tc>
          <w:tcPr>
            <w:tcW w:w="1958" w:type="dxa"/>
            <w:tcBorders>
              <w:top w:val="single" w:sz="8" w:space="0" w:color="auto"/>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2018年度申请和资助情况</w:t>
            </w:r>
            <w:r w:rsidRPr="00720BB3">
              <w:rPr>
                <w:rFonts w:asciiTheme="majorEastAsia" w:eastAsiaTheme="majorEastAsia" w:hAnsiTheme="majorEastAsia" w:cs="宋体" w:hint="eastAsia"/>
                <w:kern w:val="0"/>
                <w:sz w:val="24"/>
                <w:szCs w:val="24"/>
              </w:rPr>
              <w:t xml:space="preserve"> </w:t>
            </w:r>
          </w:p>
        </w:tc>
        <w:tc>
          <w:tcPr>
            <w:tcW w:w="2940" w:type="dxa"/>
            <w:tcBorders>
              <w:top w:val="single" w:sz="8" w:space="0" w:color="auto"/>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年龄、职称/学位要求</w:t>
            </w:r>
            <w:r w:rsidRPr="00720BB3">
              <w:rPr>
                <w:rFonts w:asciiTheme="majorEastAsia" w:eastAsiaTheme="majorEastAsia" w:hAnsiTheme="majorEastAsia" w:cs="宋体" w:hint="eastAsia"/>
                <w:kern w:val="0"/>
                <w:sz w:val="24"/>
                <w:szCs w:val="24"/>
              </w:rPr>
              <w:t xml:space="preserve"> </w:t>
            </w:r>
          </w:p>
        </w:tc>
        <w:tc>
          <w:tcPr>
            <w:tcW w:w="5181" w:type="dxa"/>
            <w:tcBorders>
              <w:top w:val="single" w:sz="8" w:space="0" w:color="auto"/>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限制申请条款</w:t>
            </w:r>
            <w:r w:rsidRPr="00720BB3">
              <w:rPr>
                <w:rFonts w:asciiTheme="majorEastAsia" w:eastAsiaTheme="majorEastAsia" w:hAnsiTheme="majorEastAsia" w:cs="宋体" w:hint="eastAsia"/>
                <w:kern w:val="0"/>
                <w:sz w:val="24"/>
                <w:szCs w:val="24"/>
              </w:rPr>
              <w:t xml:space="preserve"> </w:t>
            </w:r>
          </w:p>
        </w:tc>
      </w:tr>
      <w:tr w:rsidR="00720BB3" w:rsidRPr="00720BB3" w:rsidTr="00720BB3">
        <w:trPr>
          <w:jc w:val="center"/>
        </w:trPr>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自然科学基金</w:t>
            </w:r>
            <w:r w:rsidRPr="00720BB3">
              <w:rPr>
                <w:rFonts w:asciiTheme="majorEastAsia" w:eastAsiaTheme="majorEastAsia" w:hAnsiTheme="majorEastAsia" w:cs="宋体" w:hint="eastAsia"/>
                <w:kern w:val="0"/>
                <w:sz w:val="24"/>
                <w:szCs w:val="24"/>
              </w:rPr>
              <w:t xml:space="preserve"> </w:t>
            </w:r>
          </w:p>
        </w:tc>
        <w:tc>
          <w:tcPr>
            <w:tcW w:w="140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省杰出青年科学基金项目 </w:t>
            </w:r>
          </w:p>
        </w:tc>
        <w:tc>
          <w:tcPr>
            <w:tcW w:w="4176"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培养国家杰出青年科学基金、国家自然科学基金优秀青年科学基金等国家级基础研究后备人才。 </w:t>
            </w:r>
          </w:p>
        </w:tc>
        <w:tc>
          <w:tcPr>
            <w:tcW w:w="1024"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4年 </w:t>
            </w:r>
          </w:p>
        </w:tc>
        <w:tc>
          <w:tcPr>
            <w:tcW w:w="180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80万元，数学/管理学科为45万元 </w:t>
            </w:r>
          </w:p>
        </w:tc>
        <w:tc>
          <w:tcPr>
            <w:tcW w:w="195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资助62项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申请318项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资助率19.5% </w:t>
            </w:r>
          </w:p>
        </w:tc>
        <w:tc>
          <w:tcPr>
            <w:tcW w:w="294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1979年1月1日以后出生；具有高级专业技术职称或博士学位。 </w:t>
            </w:r>
          </w:p>
        </w:tc>
        <w:tc>
          <w:tcPr>
            <w:tcW w:w="5181"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已主持国家杰出青年科学基金、国家自然科学基金优秀青年科学基金、省杰出青年科学基金项目。 </w:t>
            </w:r>
          </w:p>
        </w:tc>
      </w:tr>
      <w:tr w:rsidR="00720BB3" w:rsidRPr="00720BB3" w:rsidTr="00720BB3">
        <w:trPr>
          <w:jc w:val="center"/>
        </w:trPr>
        <w:tc>
          <w:tcPr>
            <w:tcW w:w="0" w:type="auto"/>
            <w:vMerge/>
            <w:tcBorders>
              <w:top w:val="nil"/>
              <w:left w:val="single" w:sz="8" w:space="0" w:color="auto"/>
              <w:bottom w:val="single" w:sz="8" w:space="0" w:color="auto"/>
              <w:right w:val="single" w:sz="8" w:space="0" w:color="auto"/>
            </w:tcBorders>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p>
        </w:tc>
        <w:tc>
          <w:tcPr>
            <w:tcW w:w="140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重大项目 </w:t>
            </w:r>
          </w:p>
        </w:tc>
        <w:tc>
          <w:tcPr>
            <w:tcW w:w="4176"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组织实施《浙江省国民经济和社会发展第十三个五年规划纲要》提出七大重大基础研究专项，以及我省具有优势地位且意义重大基础研究项目。项目申请指南见本通知附件3。 </w:t>
            </w:r>
          </w:p>
        </w:tc>
        <w:tc>
          <w:tcPr>
            <w:tcW w:w="1024"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4年 </w:t>
            </w:r>
          </w:p>
        </w:tc>
        <w:tc>
          <w:tcPr>
            <w:tcW w:w="180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80万元，数学/管理学科为45万元 </w:t>
            </w:r>
          </w:p>
        </w:tc>
        <w:tc>
          <w:tcPr>
            <w:tcW w:w="195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资助8项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申请32项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资助率25.0% </w:t>
            </w:r>
          </w:p>
        </w:tc>
        <w:tc>
          <w:tcPr>
            <w:tcW w:w="294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具有高级专业技术职称；1964年1月1日以后出生。 </w:t>
            </w:r>
          </w:p>
        </w:tc>
        <w:tc>
          <w:tcPr>
            <w:tcW w:w="5181"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正主持或于2018年8月31日前新主持省部级及以上科技计划项目，且累计资助经费达到500万元。 </w:t>
            </w:r>
          </w:p>
        </w:tc>
      </w:tr>
      <w:tr w:rsidR="00720BB3" w:rsidRPr="00720BB3" w:rsidTr="00720BB3">
        <w:trPr>
          <w:jc w:val="center"/>
        </w:trPr>
        <w:tc>
          <w:tcPr>
            <w:tcW w:w="0" w:type="auto"/>
            <w:vMerge/>
            <w:tcBorders>
              <w:top w:val="nil"/>
              <w:left w:val="single" w:sz="8" w:space="0" w:color="auto"/>
              <w:bottom w:val="single" w:sz="8" w:space="0" w:color="auto"/>
              <w:right w:val="single" w:sz="8" w:space="0" w:color="auto"/>
            </w:tcBorders>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p>
        </w:tc>
        <w:tc>
          <w:tcPr>
            <w:tcW w:w="140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重点项目 </w:t>
            </w:r>
          </w:p>
        </w:tc>
        <w:tc>
          <w:tcPr>
            <w:tcW w:w="4176"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面向一流学科等我省具有较好基础的研究方向和优势学科开展研究，促进中青年学术骨干成长，加快优势学科发展。 </w:t>
            </w:r>
          </w:p>
        </w:tc>
        <w:tc>
          <w:tcPr>
            <w:tcW w:w="1024"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4年 </w:t>
            </w:r>
          </w:p>
        </w:tc>
        <w:tc>
          <w:tcPr>
            <w:tcW w:w="180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35万元，数学/管理学科为20万元 </w:t>
            </w:r>
          </w:p>
        </w:tc>
        <w:tc>
          <w:tcPr>
            <w:tcW w:w="195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资助41项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申请303项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资助率13.5% </w:t>
            </w:r>
          </w:p>
        </w:tc>
        <w:tc>
          <w:tcPr>
            <w:tcW w:w="294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具有高级专业技术职称；1967年1月1日以后出生。 </w:t>
            </w:r>
          </w:p>
        </w:tc>
        <w:tc>
          <w:tcPr>
            <w:tcW w:w="5181"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正主持或于2018年8月31日前新主持部级及以上科技计划项目，且累计资助经费达到200万元。 </w:t>
            </w:r>
          </w:p>
        </w:tc>
      </w:tr>
      <w:tr w:rsidR="00720BB3" w:rsidRPr="00720BB3" w:rsidTr="00720BB3">
        <w:trPr>
          <w:jc w:val="center"/>
        </w:trPr>
        <w:tc>
          <w:tcPr>
            <w:tcW w:w="0" w:type="auto"/>
            <w:vMerge/>
            <w:tcBorders>
              <w:top w:val="nil"/>
              <w:left w:val="single" w:sz="8" w:space="0" w:color="auto"/>
              <w:bottom w:val="single" w:sz="8" w:space="0" w:color="auto"/>
              <w:right w:val="single" w:sz="8" w:space="0" w:color="auto"/>
            </w:tcBorders>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p>
        </w:tc>
        <w:tc>
          <w:tcPr>
            <w:tcW w:w="140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青年项目 </w:t>
            </w:r>
          </w:p>
        </w:tc>
        <w:tc>
          <w:tcPr>
            <w:tcW w:w="4176"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支持未获得过省级及以上科技计划的青年科研人员,培养青年科技人</w:t>
            </w:r>
            <w:r w:rsidRPr="00720BB3">
              <w:rPr>
                <w:rFonts w:asciiTheme="majorEastAsia" w:eastAsiaTheme="majorEastAsia" w:hAnsiTheme="majorEastAsia" w:cs="宋体" w:hint="eastAsia"/>
                <w:kern w:val="0"/>
                <w:sz w:val="24"/>
                <w:szCs w:val="24"/>
              </w:rPr>
              <w:lastRenderedPageBreak/>
              <w:t xml:space="preserve">员独立主持科研项目，开展创新研究的能力。 </w:t>
            </w:r>
          </w:p>
        </w:tc>
        <w:tc>
          <w:tcPr>
            <w:tcW w:w="1024"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lastRenderedPageBreak/>
              <w:t xml:space="preserve">3年 </w:t>
            </w:r>
          </w:p>
        </w:tc>
        <w:tc>
          <w:tcPr>
            <w:tcW w:w="180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9-10万元，数学/管理学科为6万元 </w:t>
            </w:r>
          </w:p>
        </w:tc>
        <w:tc>
          <w:tcPr>
            <w:tcW w:w="195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资助418项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申请1479项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资助率</w:t>
            </w:r>
            <w:r w:rsidRPr="00720BB3">
              <w:rPr>
                <w:rFonts w:asciiTheme="majorEastAsia" w:eastAsiaTheme="majorEastAsia" w:hAnsiTheme="majorEastAsia" w:cs="宋体" w:hint="eastAsia"/>
                <w:kern w:val="0"/>
                <w:sz w:val="24"/>
                <w:szCs w:val="24"/>
              </w:rPr>
              <w:lastRenderedPageBreak/>
              <w:t xml:space="preserve">28.3% </w:t>
            </w:r>
          </w:p>
        </w:tc>
        <w:tc>
          <w:tcPr>
            <w:tcW w:w="294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lastRenderedPageBreak/>
              <w:t>具有中级专业技术职称或博士学位；男性1986年1</w:t>
            </w:r>
            <w:r w:rsidRPr="00720BB3">
              <w:rPr>
                <w:rFonts w:asciiTheme="majorEastAsia" w:eastAsiaTheme="majorEastAsia" w:hAnsiTheme="majorEastAsia" w:cs="宋体" w:hint="eastAsia"/>
                <w:kern w:val="0"/>
                <w:sz w:val="24"/>
                <w:szCs w:val="24"/>
              </w:rPr>
              <w:lastRenderedPageBreak/>
              <w:t xml:space="preserve">月1日以后出生，女性1981年1月1日以后出生。 </w:t>
            </w:r>
          </w:p>
        </w:tc>
        <w:tc>
          <w:tcPr>
            <w:tcW w:w="5181"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lastRenderedPageBreak/>
              <w:t>已主持省级及以上科技计划项目（不包括省属科研院所扶持经费项目中的创新载体培育、公</w:t>
            </w:r>
            <w:r w:rsidRPr="00720BB3">
              <w:rPr>
                <w:rFonts w:asciiTheme="majorEastAsia" w:eastAsiaTheme="majorEastAsia" w:hAnsiTheme="majorEastAsia" w:cs="宋体" w:hint="eastAsia"/>
                <w:kern w:val="0"/>
                <w:sz w:val="24"/>
                <w:szCs w:val="24"/>
              </w:rPr>
              <w:lastRenderedPageBreak/>
              <w:t xml:space="preserve">共服务类项目和省自然科学基金学术交流项目）。 </w:t>
            </w:r>
          </w:p>
        </w:tc>
      </w:tr>
      <w:tr w:rsidR="00720BB3" w:rsidRPr="00720BB3" w:rsidTr="00720BB3">
        <w:trPr>
          <w:jc w:val="center"/>
        </w:trPr>
        <w:tc>
          <w:tcPr>
            <w:tcW w:w="0" w:type="auto"/>
            <w:vMerge/>
            <w:tcBorders>
              <w:top w:val="nil"/>
              <w:left w:val="single" w:sz="8" w:space="0" w:color="auto"/>
              <w:bottom w:val="single" w:sz="8" w:space="0" w:color="auto"/>
              <w:right w:val="single" w:sz="8" w:space="0" w:color="auto"/>
            </w:tcBorders>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p>
        </w:tc>
        <w:tc>
          <w:tcPr>
            <w:tcW w:w="140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一般项目（</w:t>
            </w:r>
            <w:proofErr w:type="gramStart"/>
            <w:r w:rsidRPr="00720BB3">
              <w:rPr>
                <w:rFonts w:asciiTheme="majorEastAsia" w:eastAsiaTheme="majorEastAsia" w:hAnsiTheme="majorEastAsia" w:cs="宋体" w:hint="eastAsia"/>
                <w:kern w:val="0"/>
                <w:sz w:val="24"/>
                <w:szCs w:val="24"/>
              </w:rPr>
              <w:t>含基础</w:t>
            </w:r>
            <w:proofErr w:type="gramEnd"/>
            <w:r w:rsidRPr="00720BB3">
              <w:rPr>
                <w:rFonts w:asciiTheme="majorEastAsia" w:eastAsiaTheme="majorEastAsia" w:hAnsiTheme="majorEastAsia" w:cs="宋体" w:hint="eastAsia"/>
                <w:kern w:val="0"/>
                <w:sz w:val="24"/>
                <w:szCs w:val="24"/>
              </w:rPr>
              <w:t xml:space="preserve">研究国际合作项目） </w:t>
            </w:r>
          </w:p>
        </w:tc>
        <w:tc>
          <w:tcPr>
            <w:tcW w:w="4176"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以发现新人才、新思想为导向，支持科研人员聚焦有限基础科学问题进行自由探索，支持原创性、交叉性研究，支持和一带一路、发达国家开展国际合作。 </w:t>
            </w:r>
          </w:p>
        </w:tc>
        <w:tc>
          <w:tcPr>
            <w:tcW w:w="1024"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3年 </w:t>
            </w:r>
          </w:p>
        </w:tc>
        <w:tc>
          <w:tcPr>
            <w:tcW w:w="180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9-10万元，数学/管理学科为6万元 </w:t>
            </w:r>
          </w:p>
        </w:tc>
        <w:tc>
          <w:tcPr>
            <w:tcW w:w="195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资助853项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申请3346项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资助率25.5% </w:t>
            </w:r>
          </w:p>
        </w:tc>
        <w:tc>
          <w:tcPr>
            <w:tcW w:w="294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具有中级专业技术职称或博士学位。 </w:t>
            </w:r>
          </w:p>
        </w:tc>
        <w:tc>
          <w:tcPr>
            <w:tcW w:w="5181"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1.2017年获得国家自然科学基金资助，且累计资助经费在10万元（含）以上；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2.正主持或于2018年8月31日前新主持部级及以上科技计划项目，且累计资助经费达到100万元。 </w:t>
            </w:r>
          </w:p>
        </w:tc>
      </w:tr>
      <w:tr w:rsidR="00720BB3" w:rsidRPr="00720BB3" w:rsidTr="00720BB3">
        <w:trPr>
          <w:jc w:val="center"/>
        </w:trPr>
        <w:tc>
          <w:tcPr>
            <w:tcW w:w="0" w:type="auto"/>
            <w:vMerge/>
            <w:tcBorders>
              <w:top w:val="nil"/>
              <w:left w:val="single" w:sz="8" w:space="0" w:color="auto"/>
              <w:bottom w:val="single" w:sz="8" w:space="0" w:color="auto"/>
              <w:right w:val="single" w:sz="8" w:space="0" w:color="auto"/>
            </w:tcBorders>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p>
        </w:tc>
        <w:tc>
          <w:tcPr>
            <w:tcW w:w="140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学术交流项目 </w:t>
            </w:r>
          </w:p>
        </w:tc>
        <w:tc>
          <w:tcPr>
            <w:tcW w:w="4176"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促进国内外学术交流合作,支持学科进展和前沿热点调研，申报通知计划于今年8月初发布。 </w:t>
            </w:r>
          </w:p>
        </w:tc>
        <w:tc>
          <w:tcPr>
            <w:tcW w:w="1024"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1年 </w:t>
            </w:r>
          </w:p>
        </w:tc>
        <w:tc>
          <w:tcPr>
            <w:tcW w:w="180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之江科学论坛10万元，其他5万元 </w:t>
            </w:r>
          </w:p>
        </w:tc>
        <w:tc>
          <w:tcPr>
            <w:tcW w:w="195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资助67项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申请129项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资助率51.3% </w:t>
            </w:r>
          </w:p>
        </w:tc>
        <w:tc>
          <w:tcPr>
            <w:tcW w:w="294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具有高级专业技术职称。 </w:t>
            </w:r>
          </w:p>
        </w:tc>
        <w:tc>
          <w:tcPr>
            <w:tcW w:w="5181"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无 </w:t>
            </w:r>
          </w:p>
        </w:tc>
      </w:tr>
      <w:tr w:rsidR="00720BB3" w:rsidRPr="00720BB3" w:rsidTr="00720BB3">
        <w:trPr>
          <w:jc w:val="center"/>
        </w:trPr>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公益技术应用研究</w:t>
            </w:r>
            <w:r w:rsidRPr="00720BB3">
              <w:rPr>
                <w:rFonts w:asciiTheme="majorEastAsia" w:eastAsiaTheme="majorEastAsia" w:hAnsiTheme="majorEastAsia" w:cs="宋体" w:hint="eastAsia"/>
                <w:kern w:val="0"/>
                <w:sz w:val="24"/>
                <w:szCs w:val="24"/>
              </w:rPr>
              <w:t xml:space="preserve"> </w:t>
            </w:r>
          </w:p>
        </w:tc>
        <w:tc>
          <w:tcPr>
            <w:tcW w:w="140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工业、农业、社会发展、国际合作项目 </w:t>
            </w:r>
          </w:p>
        </w:tc>
        <w:tc>
          <w:tcPr>
            <w:tcW w:w="4176"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支持公共性、非营利性、具有明确应用方向与前景的技术开发及成果的推广应用,重点围绕资源环境、人口健康、现代农业、食品安全等领域。 </w:t>
            </w:r>
          </w:p>
        </w:tc>
        <w:tc>
          <w:tcPr>
            <w:tcW w:w="1024"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3年 </w:t>
            </w:r>
          </w:p>
        </w:tc>
        <w:tc>
          <w:tcPr>
            <w:tcW w:w="180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10万元 </w:t>
            </w:r>
          </w:p>
        </w:tc>
        <w:tc>
          <w:tcPr>
            <w:tcW w:w="1958"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资助654项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申请1884项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资助率34.7% </w:t>
            </w:r>
          </w:p>
        </w:tc>
        <w:tc>
          <w:tcPr>
            <w:tcW w:w="294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具有中级专业技术职称或硕士学位。 </w:t>
            </w:r>
          </w:p>
        </w:tc>
        <w:tc>
          <w:tcPr>
            <w:tcW w:w="5181" w:type="dxa"/>
            <w:vMerge w:val="restart"/>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正主持或于2018年8月31日前新主持部级及以上科技计划项目，且累计资助经费达到100万元。 </w:t>
            </w:r>
          </w:p>
        </w:tc>
      </w:tr>
      <w:tr w:rsidR="00720BB3" w:rsidRPr="00720BB3" w:rsidTr="00720BB3">
        <w:trPr>
          <w:jc w:val="center"/>
        </w:trPr>
        <w:tc>
          <w:tcPr>
            <w:tcW w:w="0" w:type="auto"/>
            <w:vMerge/>
            <w:tcBorders>
              <w:top w:val="nil"/>
              <w:left w:val="single" w:sz="8" w:space="0" w:color="auto"/>
              <w:bottom w:val="single" w:sz="8" w:space="0" w:color="auto"/>
              <w:right w:val="single" w:sz="8" w:space="0" w:color="auto"/>
            </w:tcBorders>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p>
        </w:tc>
        <w:tc>
          <w:tcPr>
            <w:tcW w:w="13306" w:type="dxa"/>
            <w:gridSpan w:val="6"/>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实验动物、分析测试</w:t>
            </w:r>
            <w:proofErr w:type="gramStart"/>
            <w:r w:rsidRPr="00720BB3">
              <w:rPr>
                <w:rFonts w:asciiTheme="majorEastAsia" w:eastAsiaTheme="majorEastAsia" w:hAnsiTheme="majorEastAsia" w:cs="宋体" w:hint="eastAsia"/>
                <w:kern w:val="0"/>
                <w:sz w:val="24"/>
                <w:szCs w:val="24"/>
              </w:rPr>
              <w:t>项目项目</w:t>
            </w:r>
            <w:proofErr w:type="gramEnd"/>
            <w:r w:rsidRPr="00720BB3">
              <w:rPr>
                <w:rFonts w:asciiTheme="majorEastAsia" w:eastAsiaTheme="majorEastAsia" w:hAnsiTheme="majorEastAsia" w:cs="宋体" w:hint="eastAsia"/>
                <w:kern w:val="0"/>
                <w:sz w:val="24"/>
                <w:szCs w:val="24"/>
              </w:rPr>
              <w:t xml:space="preserve">申请要求和指南见附件6、7。 </w:t>
            </w:r>
          </w:p>
        </w:tc>
        <w:tc>
          <w:tcPr>
            <w:tcW w:w="0" w:type="auto"/>
            <w:vMerge/>
            <w:tcBorders>
              <w:top w:val="nil"/>
              <w:left w:val="nil"/>
              <w:bottom w:val="single" w:sz="8" w:space="0" w:color="auto"/>
              <w:right w:val="single" w:sz="8" w:space="0" w:color="auto"/>
            </w:tcBorders>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p>
        </w:tc>
      </w:tr>
    </w:tbl>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 xml:space="preserve">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9"/>
        <w:gridCol w:w="1130"/>
        <w:gridCol w:w="1310"/>
        <w:gridCol w:w="4148"/>
        <w:gridCol w:w="1109"/>
      </w:tblGrid>
      <w:tr w:rsidR="00720BB3" w:rsidRPr="00720BB3" w:rsidTr="00720BB3">
        <w:trPr>
          <w:jc w:val="center"/>
        </w:trPr>
        <w:tc>
          <w:tcPr>
            <w:tcW w:w="16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项目名称</w:t>
            </w:r>
            <w:r w:rsidRPr="00720BB3">
              <w:rPr>
                <w:rFonts w:asciiTheme="majorEastAsia" w:eastAsiaTheme="majorEastAsia" w:hAnsiTheme="majorEastAsia" w:cs="宋体" w:hint="eastAsia"/>
                <w:kern w:val="0"/>
                <w:sz w:val="24"/>
                <w:szCs w:val="24"/>
              </w:rPr>
              <w:t xml:space="preserve"> </w:t>
            </w:r>
          </w:p>
        </w:tc>
        <w:tc>
          <w:tcPr>
            <w:tcW w:w="2841" w:type="dxa"/>
            <w:tcBorders>
              <w:top w:val="single" w:sz="8" w:space="0" w:color="auto"/>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资助方向</w:t>
            </w:r>
            <w:r w:rsidRPr="00720BB3">
              <w:rPr>
                <w:rFonts w:asciiTheme="majorEastAsia" w:eastAsiaTheme="majorEastAsia" w:hAnsiTheme="majorEastAsia" w:cs="宋体" w:hint="eastAsia"/>
                <w:kern w:val="0"/>
                <w:sz w:val="24"/>
                <w:szCs w:val="24"/>
              </w:rPr>
              <w:t xml:space="preserve"> </w:t>
            </w:r>
          </w:p>
        </w:tc>
        <w:tc>
          <w:tcPr>
            <w:tcW w:w="2530" w:type="dxa"/>
            <w:tcBorders>
              <w:top w:val="single" w:sz="8" w:space="0" w:color="auto"/>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项目基本情况</w:t>
            </w:r>
            <w:r w:rsidRPr="00720BB3">
              <w:rPr>
                <w:rFonts w:asciiTheme="majorEastAsia" w:eastAsiaTheme="majorEastAsia" w:hAnsiTheme="majorEastAsia" w:cs="宋体" w:hint="eastAsia"/>
                <w:kern w:val="0"/>
                <w:sz w:val="24"/>
                <w:szCs w:val="24"/>
              </w:rPr>
              <w:t xml:space="preserve"> </w:t>
            </w:r>
          </w:p>
        </w:tc>
        <w:tc>
          <w:tcPr>
            <w:tcW w:w="9813" w:type="dxa"/>
            <w:tcBorders>
              <w:top w:val="single" w:sz="8" w:space="0" w:color="auto"/>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申请要求和条件</w:t>
            </w:r>
            <w:r w:rsidRPr="00720BB3">
              <w:rPr>
                <w:rFonts w:asciiTheme="majorEastAsia" w:eastAsiaTheme="majorEastAsia" w:hAnsiTheme="majorEastAsia" w:cs="宋体" w:hint="eastAsia"/>
                <w:kern w:val="0"/>
                <w:sz w:val="24"/>
                <w:szCs w:val="24"/>
              </w:rPr>
              <w:t xml:space="preserve"> </w:t>
            </w:r>
          </w:p>
        </w:tc>
        <w:tc>
          <w:tcPr>
            <w:tcW w:w="2763" w:type="dxa"/>
            <w:tcBorders>
              <w:top w:val="single" w:sz="8" w:space="0" w:color="auto"/>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限制申请条款</w:t>
            </w:r>
            <w:r w:rsidRPr="00720BB3">
              <w:rPr>
                <w:rFonts w:asciiTheme="majorEastAsia" w:eastAsiaTheme="majorEastAsia" w:hAnsiTheme="majorEastAsia" w:cs="宋体" w:hint="eastAsia"/>
                <w:kern w:val="0"/>
                <w:sz w:val="24"/>
                <w:szCs w:val="24"/>
              </w:rPr>
              <w:t xml:space="preserve"> </w:t>
            </w:r>
          </w:p>
        </w:tc>
      </w:tr>
      <w:tr w:rsidR="00720BB3" w:rsidRPr="00720BB3" w:rsidTr="00720BB3">
        <w:trPr>
          <w:jc w:val="center"/>
        </w:trPr>
        <w:tc>
          <w:tcPr>
            <w:tcW w:w="1626" w:type="dxa"/>
            <w:tcBorders>
              <w:top w:val="nil"/>
              <w:left w:val="single" w:sz="8" w:space="0" w:color="auto"/>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省自然科学基金</w:t>
            </w:r>
            <w:r w:rsidRPr="00720BB3">
              <w:rPr>
                <w:rFonts w:asciiTheme="majorEastAsia" w:eastAsiaTheme="majorEastAsia" w:hAnsiTheme="majorEastAsia" w:cs="宋体" w:hint="eastAsia"/>
                <w:kern w:val="0"/>
                <w:sz w:val="24"/>
                <w:szCs w:val="24"/>
              </w:rPr>
              <w:t xml:space="preserve"> </w:t>
            </w:r>
          </w:p>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委员会-青山湖科技城管委会联合基金项目</w:t>
            </w:r>
            <w:r w:rsidRPr="00720BB3">
              <w:rPr>
                <w:rFonts w:asciiTheme="majorEastAsia" w:eastAsiaTheme="majorEastAsia" w:hAnsiTheme="majorEastAsia" w:cs="宋体" w:hint="eastAsia"/>
                <w:kern w:val="0"/>
                <w:sz w:val="24"/>
                <w:szCs w:val="24"/>
              </w:rPr>
              <w:t xml:space="preserve"> </w:t>
            </w:r>
          </w:p>
        </w:tc>
        <w:tc>
          <w:tcPr>
            <w:tcW w:w="2841"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鼓励高校、科研院所科研人员依托青山湖科技城发展需求开展基础研究，围绕青山湖科技城内企业发展所需的前沿技术开展科学研究。 </w:t>
            </w:r>
          </w:p>
        </w:tc>
        <w:tc>
          <w:tcPr>
            <w:tcW w:w="253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定位为省自然科学基金一般项目，执行期3年，资助强度为10万元。2018年度资助28项，申请55项，资助率为50.9%。 </w:t>
            </w:r>
          </w:p>
        </w:tc>
        <w:tc>
          <w:tcPr>
            <w:tcW w:w="9813"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1.申请人具有中级专业技术职称或硕士学位，企业研究院成员可适当放宽要求；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2.如申请人所在单位为青山湖科技</w:t>
            </w:r>
            <w:proofErr w:type="gramStart"/>
            <w:r w:rsidRPr="00720BB3">
              <w:rPr>
                <w:rFonts w:asciiTheme="majorEastAsia" w:eastAsiaTheme="majorEastAsia" w:hAnsiTheme="majorEastAsia" w:cs="宋体" w:hint="eastAsia"/>
                <w:kern w:val="0"/>
                <w:sz w:val="24"/>
                <w:szCs w:val="24"/>
              </w:rPr>
              <w:t>城范围</w:t>
            </w:r>
            <w:proofErr w:type="gramEnd"/>
            <w:r w:rsidRPr="00720BB3">
              <w:rPr>
                <w:rFonts w:asciiTheme="majorEastAsia" w:eastAsiaTheme="majorEastAsia" w:hAnsiTheme="majorEastAsia" w:cs="宋体" w:hint="eastAsia"/>
                <w:kern w:val="0"/>
                <w:sz w:val="24"/>
                <w:szCs w:val="24"/>
              </w:rPr>
              <w:t>外有省财政拨款关系的</w:t>
            </w:r>
            <w:proofErr w:type="gramStart"/>
            <w:r w:rsidRPr="00720BB3">
              <w:rPr>
                <w:rFonts w:asciiTheme="majorEastAsia" w:eastAsiaTheme="majorEastAsia" w:hAnsiTheme="majorEastAsia" w:cs="宋体" w:hint="eastAsia"/>
                <w:kern w:val="0"/>
                <w:sz w:val="24"/>
                <w:szCs w:val="24"/>
              </w:rPr>
              <w:t>省基金</w:t>
            </w:r>
            <w:proofErr w:type="gramEnd"/>
            <w:r w:rsidRPr="00720BB3">
              <w:rPr>
                <w:rFonts w:asciiTheme="majorEastAsia" w:eastAsiaTheme="majorEastAsia" w:hAnsiTheme="majorEastAsia" w:cs="宋体" w:hint="eastAsia"/>
                <w:kern w:val="0"/>
                <w:sz w:val="24"/>
                <w:szCs w:val="24"/>
              </w:rPr>
              <w:t>依托单位，应有青山湖科技</w:t>
            </w:r>
            <w:proofErr w:type="gramStart"/>
            <w:r w:rsidRPr="00720BB3">
              <w:rPr>
                <w:rFonts w:asciiTheme="majorEastAsia" w:eastAsiaTheme="majorEastAsia" w:hAnsiTheme="majorEastAsia" w:cs="宋体" w:hint="eastAsia"/>
                <w:kern w:val="0"/>
                <w:sz w:val="24"/>
                <w:szCs w:val="24"/>
              </w:rPr>
              <w:t>城范围</w:t>
            </w:r>
            <w:proofErr w:type="gramEnd"/>
            <w:r w:rsidRPr="00720BB3">
              <w:rPr>
                <w:rFonts w:asciiTheme="majorEastAsia" w:eastAsiaTheme="majorEastAsia" w:hAnsiTheme="majorEastAsia" w:cs="宋体" w:hint="eastAsia"/>
                <w:kern w:val="0"/>
                <w:sz w:val="24"/>
                <w:szCs w:val="24"/>
              </w:rPr>
              <w:t xml:space="preserve">内的高校、科研院所和企业研究院成员作为主要成员参与，申请人应向青山湖科技城管委会提供申请书正文，在获得青山湖科技城管委会提供的申报授权码后，方可进行申报；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3.如申请人所在单位为青山湖科技</w:t>
            </w:r>
            <w:proofErr w:type="gramStart"/>
            <w:r w:rsidRPr="00720BB3">
              <w:rPr>
                <w:rFonts w:asciiTheme="majorEastAsia" w:eastAsiaTheme="majorEastAsia" w:hAnsiTheme="majorEastAsia" w:cs="宋体" w:hint="eastAsia"/>
                <w:kern w:val="0"/>
                <w:sz w:val="24"/>
                <w:szCs w:val="24"/>
              </w:rPr>
              <w:t>城范围</w:t>
            </w:r>
            <w:proofErr w:type="gramEnd"/>
            <w:r w:rsidRPr="00720BB3">
              <w:rPr>
                <w:rFonts w:asciiTheme="majorEastAsia" w:eastAsiaTheme="majorEastAsia" w:hAnsiTheme="majorEastAsia" w:cs="宋体" w:hint="eastAsia"/>
                <w:kern w:val="0"/>
                <w:sz w:val="24"/>
                <w:szCs w:val="24"/>
              </w:rPr>
              <w:t>内的</w:t>
            </w:r>
            <w:proofErr w:type="gramStart"/>
            <w:r w:rsidRPr="00720BB3">
              <w:rPr>
                <w:rFonts w:asciiTheme="majorEastAsia" w:eastAsiaTheme="majorEastAsia" w:hAnsiTheme="majorEastAsia" w:cs="宋体" w:hint="eastAsia"/>
                <w:kern w:val="0"/>
                <w:sz w:val="24"/>
                <w:szCs w:val="24"/>
              </w:rPr>
              <w:t>省基金</w:t>
            </w:r>
            <w:proofErr w:type="gramEnd"/>
            <w:r w:rsidRPr="00720BB3">
              <w:rPr>
                <w:rFonts w:asciiTheme="majorEastAsia" w:eastAsiaTheme="majorEastAsia" w:hAnsiTheme="majorEastAsia" w:cs="宋体" w:hint="eastAsia"/>
                <w:kern w:val="0"/>
                <w:sz w:val="24"/>
                <w:szCs w:val="24"/>
              </w:rPr>
              <w:t xml:space="preserve">依托单位，申请人应向青山湖科技城管委会提供申请书正文，在获得青山湖科技城管委会提供的申报授权码后，方可进行申报；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4.如申请人所在单位为青山湖科技</w:t>
            </w:r>
            <w:proofErr w:type="gramStart"/>
            <w:r w:rsidRPr="00720BB3">
              <w:rPr>
                <w:rFonts w:asciiTheme="majorEastAsia" w:eastAsiaTheme="majorEastAsia" w:hAnsiTheme="majorEastAsia" w:cs="宋体" w:hint="eastAsia"/>
                <w:kern w:val="0"/>
                <w:sz w:val="24"/>
                <w:szCs w:val="24"/>
              </w:rPr>
              <w:t>城范围</w:t>
            </w:r>
            <w:proofErr w:type="gramEnd"/>
            <w:r w:rsidRPr="00720BB3">
              <w:rPr>
                <w:rFonts w:asciiTheme="majorEastAsia" w:eastAsiaTheme="majorEastAsia" w:hAnsiTheme="majorEastAsia" w:cs="宋体" w:hint="eastAsia"/>
                <w:kern w:val="0"/>
                <w:sz w:val="24"/>
                <w:szCs w:val="24"/>
              </w:rPr>
              <w:t>内的企业研究院等非</w:t>
            </w:r>
            <w:proofErr w:type="gramStart"/>
            <w:r w:rsidRPr="00720BB3">
              <w:rPr>
                <w:rFonts w:asciiTheme="majorEastAsia" w:eastAsiaTheme="majorEastAsia" w:hAnsiTheme="majorEastAsia" w:cs="宋体" w:hint="eastAsia"/>
                <w:kern w:val="0"/>
                <w:sz w:val="24"/>
                <w:szCs w:val="24"/>
              </w:rPr>
              <w:t>省基金</w:t>
            </w:r>
            <w:proofErr w:type="gramEnd"/>
            <w:r w:rsidRPr="00720BB3">
              <w:rPr>
                <w:rFonts w:asciiTheme="majorEastAsia" w:eastAsiaTheme="majorEastAsia" w:hAnsiTheme="majorEastAsia" w:cs="宋体" w:hint="eastAsia"/>
                <w:kern w:val="0"/>
                <w:sz w:val="24"/>
                <w:szCs w:val="24"/>
              </w:rPr>
              <w:t xml:space="preserve">依托单位，请通过青山湖科技城管委会统一申报。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青山湖科技城管委会联系人：许云龙15858250457，0571-63785666；孔</w:t>
            </w:r>
            <w:proofErr w:type="gramStart"/>
            <w:r w:rsidRPr="00720BB3">
              <w:rPr>
                <w:rFonts w:asciiTheme="majorEastAsia" w:eastAsiaTheme="majorEastAsia" w:hAnsiTheme="majorEastAsia" w:cs="宋体" w:hint="eastAsia"/>
                <w:kern w:val="0"/>
                <w:sz w:val="24"/>
                <w:szCs w:val="24"/>
              </w:rPr>
              <w:t>坚</w:t>
            </w:r>
            <w:proofErr w:type="gramEnd"/>
            <w:r w:rsidRPr="00720BB3">
              <w:rPr>
                <w:rFonts w:asciiTheme="majorEastAsia" w:eastAsiaTheme="majorEastAsia" w:hAnsiTheme="majorEastAsia" w:cs="宋体" w:hint="eastAsia"/>
                <w:kern w:val="0"/>
                <w:sz w:val="24"/>
                <w:szCs w:val="24"/>
              </w:rPr>
              <w:t xml:space="preserve">恒 13758179234。 </w:t>
            </w:r>
          </w:p>
        </w:tc>
        <w:tc>
          <w:tcPr>
            <w:tcW w:w="2763"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同省自然科学基金一般项目限制申请条款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  </w:t>
            </w:r>
          </w:p>
        </w:tc>
      </w:tr>
      <w:tr w:rsidR="00720BB3" w:rsidRPr="00720BB3" w:rsidTr="00720BB3">
        <w:trPr>
          <w:jc w:val="center"/>
        </w:trPr>
        <w:tc>
          <w:tcPr>
            <w:tcW w:w="1626" w:type="dxa"/>
            <w:tcBorders>
              <w:top w:val="nil"/>
              <w:left w:val="single" w:sz="8" w:space="0" w:color="auto"/>
              <w:bottom w:val="single" w:sz="8" w:space="0" w:color="auto"/>
              <w:right w:val="single" w:sz="8" w:space="0" w:color="auto"/>
            </w:tcBorders>
            <w:shd w:val="clear" w:color="auto" w:fill="auto"/>
            <w:vAlign w:val="center"/>
            <w:hideMark/>
          </w:tcPr>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省自然科学基金</w:t>
            </w:r>
            <w:r w:rsidRPr="00720BB3">
              <w:rPr>
                <w:rFonts w:asciiTheme="majorEastAsia" w:eastAsiaTheme="majorEastAsia" w:hAnsiTheme="majorEastAsia" w:cs="宋体" w:hint="eastAsia"/>
                <w:kern w:val="0"/>
                <w:sz w:val="24"/>
                <w:szCs w:val="24"/>
              </w:rPr>
              <w:t xml:space="preserve"> </w:t>
            </w:r>
          </w:p>
          <w:p w:rsidR="00720BB3" w:rsidRPr="00720BB3" w:rsidRDefault="00720BB3" w:rsidP="00720BB3">
            <w:pPr>
              <w:widowControl/>
              <w:jc w:val="center"/>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t>委员会-省药学会联合基金项目</w:t>
            </w:r>
            <w:r w:rsidRPr="00720BB3">
              <w:rPr>
                <w:rFonts w:asciiTheme="majorEastAsia" w:eastAsiaTheme="majorEastAsia" w:hAnsiTheme="majorEastAsia" w:cs="宋体" w:hint="eastAsia"/>
                <w:kern w:val="0"/>
                <w:sz w:val="24"/>
                <w:szCs w:val="24"/>
              </w:rPr>
              <w:t xml:space="preserve"> </w:t>
            </w:r>
          </w:p>
        </w:tc>
        <w:tc>
          <w:tcPr>
            <w:tcW w:w="2841"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聚焦医院药学技术、药事管理和临床用药基础研究和转化工作，促进药学研究和药品临床应用结合。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  </w:t>
            </w:r>
          </w:p>
        </w:tc>
        <w:tc>
          <w:tcPr>
            <w:tcW w:w="2530"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定位为省自然科学基金一般项目，执行期3年，资助强度为8万元。2018年度资助16项，申请71项，资助率为22.5%。 </w:t>
            </w:r>
          </w:p>
        </w:tc>
        <w:tc>
          <w:tcPr>
            <w:tcW w:w="9813"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1.具有药师系列职称；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2.具有中级专业技术职称或者硕士学位；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3.1979年1月1日以后出生；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4.2019年度联合基金支持研究领域为：临床药理（H3111）、药剂学（H3008）、中药临床药理（H2808-H2816）；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5.申请人通过依托单位向浙江省药学会申请申报名额，并提供依托单位人事部门出具的项目申请人从事药师工作的证明和职称证书扫描件。浙江省药学会接收各依托单位申请申报名额的截止日期为4月20日；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6.浙江省药学会进行总量控制，将申报授权码发放至各单位。申请人在获得申报授权码后方可申请。 </w:t>
            </w:r>
          </w:p>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浙江省药学会联系人：缪静 13575484361，</w:t>
            </w:r>
            <w:r w:rsidRPr="00720BB3">
              <w:rPr>
                <w:rFonts w:asciiTheme="majorEastAsia" w:eastAsiaTheme="majorEastAsia" w:hAnsiTheme="majorEastAsia" w:cs="宋体" w:hint="eastAsia"/>
                <w:color w:val="000000"/>
                <w:kern w:val="0"/>
                <w:sz w:val="24"/>
                <w:szCs w:val="24"/>
              </w:rPr>
              <w:t>0571-85214970</w:t>
            </w:r>
            <w:r w:rsidRPr="00720BB3">
              <w:rPr>
                <w:rFonts w:asciiTheme="majorEastAsia" w:eastAsiaTheme="majorEastAsia" w:hAnsiTheme="majorEastAsia" w:cs="宋体" w:hint="eastAsia"/>
                <w:kern w:val="0"/>
                <w:sz w:val="24"/>
                <w:szCs w:val="24"/>
              </w:rPr>
              <w:t xml:space="preserve">。 </w:t>
            </w:r>
          </w:p>
        </w:tc>
        <w:tc>
          <w:tcPr>
            <w:tcW w:w="2763"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已主持省自然科学基金项目（不包括省自然科学基金学术交流项目）不能申报，并参照省自然科学基金一般项目限制申请条款。 </w:t>
            </w:r>
          </w:p>
        </w:tc>
      </w:tr>
      <w:tr w:rsidR="00720BB3" w:rsidRPr="00720BB3" w:rsidTr="00720BB3">
        <w:trPr>
          <w:jc w:val="center"/>
        </w:trPr>
        <w:tc>
          <w:tcPr>
            <w:tcW w:w="16810" w:type="dxa"/>
            <w:gridSpan w:val="4"/>
            <w:tcBorders>
              <w:top w:val="nil"/>
              <w:left w:val="single" w:sz="8" w:space="0" w:color="auto"/>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b/>
                <w:bCs/>
                <w:kern w:val="0"/>
                <w:sz w:val="24"/>
                <w:szCs w:val="24"/>
              </w:rPr>
              <w:lastRenderedPageBreak/>
              <w:t>省自然科学基金委员会—省数理医学学会联合基金和省自然科学基金委员会-中国电建集团华东勘测设计研究院有限公司联合基金</w:t>
            </w:r>
            <w:r w:rsidRPr="00720BB3">
              <w:rPr>
                <w:rFonts w:asciiTheme="majorEastAsia" w:eastAsiaTheme="majorEastAsia" w:hAnsiTheme="majorEastAsia" w:cs="宋体" w:hint="eastAsia"/>
                <w:b/>
                <w:bCs/>
                <w:kern w:val="0"/>
                <w:sz w:val="24"/>
                <w:szCs w:val="24"/>
              </w:rPr>
              <w:br/>
            </w:r>
            <w:r w:rsidRPr="00720BB3">
              <w:rPr>
                <w:rFonts w:asciiTheme="majorEastAsia" w:eastAsiaTheme="majorEastAsia" w:hAnsiTheme="majorEastAsia" w:cs="宋体" w:hint="eastAsia"/>
                <w:kern w:val="0"/>
                <w:sz w:val="24"/>
                <w:szCs w:val="24"/>
              </w:rPr>
              <w:t xml:space="preserve">项目申请要求和指南见附件8、9。 </w:t>
            </w:r>
          </w:p>
        </w:tc>
        <w:tc>
          <w:tcPr>
            <w:tcW w:w="2763" w:type="dxa"/>
            <w:tcBorders>
              <w:top w:val="nil"/>
              <w:left w:val="nil"/>
              <w:bottom w:val="single" w:sz="8" w:space="0" w:color="auto"/>
              <w:right w:val="single" w:sz="8" w:space="0" w:color="auto"/>
            </w:tcBorders>
            <w:shd w:val="clear" w:color="auto" w:fill="auto"/>
            <w:vAlign w:val="center"/>
            <w:hideMark/>
          </w:tcPr>
          <w:p w:rsidR="00720BB3" w:rsidRPr="00720BB3" w:rsidRDefault="00720BB3" w:rsidP="00720BB3">
            <w:pPr>
              <w:widowControl/>
              <w:jc w:val="left"/>
              <w:rPr>
                <w:rFonts w:asciiTheme="majorEastAsia" w:eastAsiaTheme="majorEastAsia" w:hAnsiTheme="majorEastAsia" w:cs="宋体"/>
                <w:kern w:val="0"/>
                <w:sz w:val="24"/>
                <w:szCs w:val="24"/>
              </w:rPr>
            </w:pPr>
            <w:r w:rsidRPr="00720BB3">
              <w:rPr>
                <w:rFonts w:asciiTheme="majorEastAsia" w:eastAsiaTheme="majorEastAsia" w:hAnsiTheme="majorEastAsia" w:cs="宋体" w:hint="eastAsia"/>
                <w:kern w:val="0"/>
                <w:sz w:val="24"/>
                <w:szCs w:val="24"/>
              </w:rPr>
              <w:t xml:space="preserve">同省自然科学基金重大、重点、一般项目限制申请条款。 </w:t>
            </w:r>
          </w:p>
        </w:tc>
      </w:tr>
    </w:tbl>
    <w:p w:rsidR="00720BB3" w:rsidRPr="00720BB3" w:rsidRDefault="00720BB3" w:rsidP="00A00A76">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附件3 </w:t>
      </w:r>
    </w:p>
    <w:p w:rsidR="00720BB3" w:rsidRPr="005E4014" w:rsidRDefault="00720BB3" w:rsidP="00A00A76">
      <w:pPr>
        <w:widowControl/>
        <w:shd w:val="clear" w:color="auto" w:fill="FFFFFF"/>
        <w:spacing w:line="480" w:lineRule="atLeast"/>
        <w:jc w:val="center"/>
        <w:rPr>
          <w:rFonts w:asciiTheme="majorEastAsia" w:eastAsiaTheme="majorEastAsia" w:hAnsiTheme="majorEastAsia" w:cs="宋体"/>
          <w:b/>
          <w:color w:val="444444"/>
          <w:kern w:val="0"/>
          <w:sz w:val="24"/>
          <w:szCs w:val="24"/>
        </w:rPr>
      </w:pPr>
      <w:r w:rsidRPr="005E4014">
        <w:rPr>
          <w:rFonts w:asciiTheme="majorEastAsia" w:eastAsiaTheme="majorEastAsia" w:hAnsiTheme="majorEastAsia" w:cs="宋体" w:hint="eastAsia"/>
          <w:b/>
          <w:color w:val="444444"/>
          <w:kern w:val="0"/>
          <w:sz w:val="24"/>
          <w:szCs w:val="24"/>
        </w:rPr>
        <w:t>2019年省自然科学基金重大项目指南</w:t>
      </w:r>
    </w:p>
    <w:p w:rsidR="00720BB3" w:rsidRPr="00720BB3" w:rsidRDefault="00720BB3" w:rsidP="00A00A76">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一、数理科学领域（A）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（一）人工智能的数学理论基础</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研究人工智能算法、模型发展等数学基础理论。主要研究方向包括：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1．深度学习/统计学习的数学理论研究（申报代码：A01）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2．群体智能系统的数学理论探索（申报代码：A01）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3．面向网络分析与演化研究的数学理论（申报代码：A01）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4．类</w:t>
      </w:r>
      <w:proofErr w:type="gramStart"/>
      <w:r w:rsidRPr="00720BB3">
        <w:rPr>
          <w:rFonts w:asciiTheme="majorEastAsia" w:eastAsiaTheme="majorEastAsia" w:hAnsiTheme="majorEastAsia" w:cs="宋体" w:hint="eastAsia"/>
          <w:color w:val="444444"/>
          <w:kern w:val="0"/>
          <w:sz w:val="24"/>
          <w:szCs w:val="24"/>
        </w:rPr>
        <w:t>脑学习</w:t>
      </w:r>
      <w:proofErr w:type="gramEnd"/>
      <w:r w:rsidRPr="00720BB3">
        <w:rPr>
          <w:rFonts w:asciiTheme="majorEastAsia" w:eastAsiaTheme="majorEastAsia" w:hAnsiTheme="majorEastAsia" w:cs="宋体" w:hint="eastAsia"/>
          <w:color w:val="444444"/>
          <w:kern w:val="0"/>
          <w:sz w:val="24"/>
          <w:szCs w:val="24"/>
        </w:rPr>
        <w:t xml:space="preserve">与新型机器学习的数学基础研究（申报代码：A01）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（二）量子信息科学相关基础物理问题</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研究新奇量子系统、拓扑量子材料及相关的量子调控理论和方法，量子信息技术的基础原理和方法技术。主要研究方向包括：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1．量子多体物理体系及其调控（申报代码：A04）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2．量子测量的基础原理与技术（申报代码：A04）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3．量子器件的基础原理及应用（申报代码：A04）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4．量子传感基础原理及技术（申报代码：A04）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二、化学科学领域（B）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（一）精细化学品的精确合成</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E4137">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新型高活性催化剂及高效多相催化合成技术，建立多个新型绿色合成反应，实现高选择性、高收率、高原子经济性的精准合成，通过虚拟合成和大数据模拟，建立催化活化新模型，揭示作用机制及催化规律。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1．绿色合成多相催化机理研究（申报代码：B03）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2．化学合成理论计算方法和模拟技术（申报代码：B03）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3．惰性化学键的高效活化与转化（申报代码：B02）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 xml:space="preserve">4．不对称合成的理论和技术（申报代码：B02）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（二）化学产品分子结构设计与调控</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E4137">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研究功能需求导向化学品应用性能，从产品的分子结构设计出发，明确结构与性能的关系，揭示其结构在制备过程中形成与演变规律，完善结构调控原理。主要研究方向包括：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1．生物基/可降解高分子结构的可控合成（申报代码：B04）。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2．高能电池相关化学品的分子设计和作用机制（申报代码：B04）。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（三）绿色化工过程强化理论与技术</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E4137">
      <w:pPr>
        <w:widowControl/>
        <w:shd w:val="clear" w:color="auto" w:fill="FFFFFF"/>
        <w:spacing w:line="480" w:lineRule="atLeast"/>
        <w:ind w:firstLineChars="300" w:firstLine="72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研究新材料（介质）、新型核心反应器（装备）、外场协同以及系统耦合对化工过程混合、传递效率或反应速率的影响规律和机制。主要研究方向包括：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1．非常规条件下的过程强化机制（申报代码：B06）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2．新型反应器传质传热强化机制（申报代码：B06）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3．新材料（介质）强化传递和反应过程机理（申报代码：B06） </w:t>
      </w:r>
    </w:p>
    <w:p w:rsidR="00720BB3" w:rsidRPr="00720BB3" w:rsidRDefault="00720BB3" w:rsidP="00720BB3">
      <w:pPr>
        <w:widowControl/>
        <w:shd w:val="clear" w:color="auto" w:fill="FFFFFF"/>
        <w:spacing w:line="480" w:lineRule="atLeast"/>
        <w:ind w:firstLine="594"/>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三、生命科学领域（C）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（一）作物品质、产量及抗性形成的调控及分子机制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E4137">
      <w:pPr>
        <w:widowControl/>
        <w:shd w:val="clear" w:color="auto" w:fill="FFFFFF"/>
        <w:spacing w:line="480" w:lineRule="atLeast"/>
        <w:ind w:firstLineChars="300" w:firstLine="72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研究作物品质、产量性状形成的分子基础及遗传调控网络，分析影响作物生长、优质、高产的胁迫因子及作用途径，研究作物的抗逆机制，利用基因编辑等技术手段创制优质、高产、</w:t>
      </w:r>
      <w:proofErr w:type="gramStart"/>
      <w:r w:rsidRPr="00720BB3">
        <w:rPr>
          <w:rFonts w:asciiTheme="majorEastAsia" w:eastAsiaTheme="majorEastAsia" w:hAnsiTheme="majorEastAsia" w:cs="宋体" w:hint="eastAsia"/>
          <w:color w:val="444444"/>
          <w:kern w:val="0"/>
          <w:sz w:val="24"/>
          <w:szCs w:val="24"/>
        </w:rPr>
        <w:t>多抗新种质</w:t>
      </w:r>
      <w:proofErr w:type="gramEnd"/>
      <w:r w:rsidRPr="00720BB3">
        <w:rPr>
          <w:rFonts w:asciiTheme="majorEastAsia" w:eastAsiaTheme="majorEastAsia" w:hAnsiTheme="majorEastAsia" w:cs="宋体" w:hint="eastAsia"/>
          <w:color w:val="444444"/>
          <w:kern w:val="0"/>
          <w:sz w:val="24"/>
          <w:szCs w:val="24"/>
        </w:rPr>
        <w:t xml:space="preserve">。主要研究方向包括：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1．主要作物品质性状形成的分子基础及调控机制(申报代码：C06)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2．主要作物产量性状形成的分子机制(申报代码：C06)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3．主要作物抗性性状形成的分子基础(申报代码：C14)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（二）亚热带林木重要性状与生态系统功能的调控机理</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E4137">
      <w:pPr>
        <w:widowControl/>
        <w:shd w:val="clear" w:color="auto" w:fill="FFFFFF"/>
        <w:spacing w:line="480" w:lineRule="atLeast"/>
        <w:ind w:firstLineChars="300" w:firstLine="72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聚焦经济林生长、品质、抗逆等性状的遗传变异规律、形成基础及调控机制，研究森林生态系统功能及其演变过程，阐明其对环境、气候变化等干扰的响应及其机制，创制林木新种质。主要研究方向包括：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1．经济林优质性状的遗传变异研究及育种利用研究(申报代码：C16)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2．生态系统功能及其对环境、气候变化的响应(申报代码：C03)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（三）食品制造与品质控制的基础研究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E4137">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研究特色农产食品营养、品质及活性成分作用机理和调控机制，识别食品有害因子，明确产生、富集和毒性规律，建立快速检测技术，</w:t>
      </w:r>
      <w:proofErr w:type="gramStart"/>
      <w:r w:rsidRPr="00720BB3">
        <w:rPr>
          <w:rFonts w:asciiTheme="majorEastAsia" w:eastAsiaTheme="majorEastAsia" w:hAnsiTheme="majorEastAsia" w:cs="宋体" w:hint="eastAsia"/>
          <w:color w:val="444444"/>
          <w:kern w:val="0"/>
          <w:sz w:val="24"/>
          <w:szCs w:val="24"/>
        </w:rPr>
        <w:t>保食品</w:t>
      </w:r>
      <w:proofErr w:type="gramEnd"/>
      <w:r w:rsidRPr="00720BB3">
        <w:rPr>
          <w:rFonts w:asciiTheme="majorEastAsia" w:eastAsiaTheme="majorEastAsia" w:hAnsiTheme="majorEastAsia" w:cs="宋体" w:hint="eastAsia"/>
          <w:color w:val="444444"/>
          <w:kern w:val="0"/>
          <w:sz w:val="24"/>
          <w:szCs w:val="24"/>
        </w:rPr>
        <w:t xml:space="preserve">质量与安全。主要研究方向包括：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1．特色农产食品营养、品质及活性成分作用机理和调控机制（申报代码：C20）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2．食品安全与质量控制机制(申报代码：C20)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（四）渔业资源保护及发展研究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E4137">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聚焦渔业生物、典型生态系统等渔业资源，研究其演变、适应和修复机制，明确水产动物生殖发育、营养需求等调控、变化机理，建立设计育种新策略。主要研究方向包括：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1．重要渔业资源演变及其适应、修复机制(申报代码：C19)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2．水产动物生殖调控机制及其设计育种基础研究(申报代码：C19)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3．重要水产动物营养需求动态变化机理机制(申报代码：C19) </w:t>
      </w:r>
    </w:p>
    <w:p w:rsidR="00720BB3" w:rsidRPr="00720BB3" w:rsidRDefault="00720BB3" w:rsidP="00720BB3">
      <w:pPr>
        <w:widowControl/>
        <w:shd w:val="clear" w:color="auto" w:fill="FFFFFF"/>
        <w:spacing w:line="480" w:lineRule="atLeast"/>
        <w:ind w:firstLine="594"/>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四、地球科学领域（D）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（一）东海近海外来污染物影响研究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E4137">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研究东海近海外来污染物的来源、扩散、时空分布和变化、生态效应以及输运过程及预警技术。主要研究方向包括：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1．浙江近海外来污染物来源示踪、模拟和影响研究（申报代码：D06）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2．近海典型受损生态系统恢复和功能提升的理论、技术和方法研究（申报代码：D06）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（二）杭州湾大湾区建设的关键地学问题研究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E4137">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研究杭州湾大湾区海底环境演变与机理、海底工程地质灾害机理、强潮河口动力过程、生物多样性维持机制等。主要研究方向包括：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1．杭州湾大湾区海底演变及环境效应（申报代码：D06）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2．杭州湾强潮河口动力过程及其构成影响（申报代码：D06）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3．杭州湾生物多样性维持机制与生态保护机理研究（申报代码：D06）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4．海涂围垦地基土加固机理及快速固结机制研究（申报代码：E08）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五、工程与材料科学领域（E）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（一）材料显微结构与性能表征研究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 xml:space="preserve">利用显微结构分析技术，对材料微观结构的演变及其对性能的影响进行系统研究，解决高温合金、非晶合金、功能性金属、高分子复合材料、能源与光电材料、生物材料、纤维及膜材料的制备、微结构表征与性能调控等一系列关键科学问题。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1．高温合金、非晶合金、功能性金属等材料的制备、微结构表征及性能调控（申报代码：E01）。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2．稳定、高储存密度、高转化效率能源/光电材料的微结构研究（申报代码：E02、E03）。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3．半导体材料微观结构和缺陷的高分辨成像与表征（申报代码：E02）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4．生物材料复杂多尺度</w:t>
      </w:r>
      <w:proofErr w:type="gramStart"/>
      <w:r w:rsidRPr="00720BB3">
        <w:rPr>
          <w:rFonts w:asciiTheme="majorEastAsia" w:eastAsiaTheme="majorEastAsia" w:hAnsiTheme="majorEastAsia" w:cs="宋体" w:hint="eastAsia"/>
          <w:color w:val="444444"/>
          <w:kern w:val="0"/>
          <w:sz w:val="24"/>
          <w:szCs w:val="24"/>
        </w:rPr>
        <w:t>微纳结构</w:t>
      </w:r>
      <w:proofErr w:type="gramEnd"/>
      <w:r w:rsidRPr="00720BB3">
        <w:rPr>
          <w:rFonts w:asciiTheme="majorEastAsia" w:eastAsiaTheme="majorEastAsia" w:hAnsiTheme="majorEastAsia" w:cs="宋体" w:hint="eastAsia"/>
          <w:color w:val="444444"/>
          <w:kern w:val="0"/>
          <w:sz w:val="24"/>
          <w:szCs w:val="24"/>
        </w:rPr>
        <w:t>及其生物功能</w:t>
      </w:r>
      <w:proofErr w:type="gramStart"/>
      <w:r w:rsidRPr="00720BB3">
        <w:rPr>
          <w:rFonts w:asciiTheme="majorEastAsia" w:eastAsiaTheme="majorEastAsia" w:hAnsiTheme="majorEastAsia" w:cs="宋体" w:hint="eastAsia"/>
          <w:color w:val="444444"/>
          <w:kern w:val="0"/>
          <w:sz w:val="24"/>
          <w:szCs w:val="24"/>
        </w:rPr>
        <w:t>的构效关系</w:t>
      </w:r>
      <w:proofErr w:type="gramEnd"/>
      <w:r w:rsidRPr="00720BB3">
        <w:rPr>
          <w:rFonts w:asciiTheme="majorEastAsia" w:eastAsiaTheme="majorEastAsia" w:hAnsiTheme="majorEastAsia" w:cs="宋体" w:hint="eastAsia"/>
          <w:color w:val="444444"/>
          <w:kern w:val="0"/>
          <w:sz w:val="24"/>
          <w:szCs w:val="24"/>
        </w:rPr>
        <w:t xml:space="preserve">（申报代码：E03）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5．高分子复合材料、纤维及膜材料多功能设计、结构演化与性能调控（申报代码：E03）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（二）环境污染协同控制研究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研究环境污染协同控制的机制、发展新污染控制技术和新理论，揭示污染协同控制的本质和规律等一系列科学问题。主要研究方向包括：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1．水体典型污染物协同控制机制（申报代码：E08）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2．大气多污染物高效协同脱除机制（申报代码：E08）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3．土壤复合污染过程、精准识别与协同控制（申报代码：E08）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4．持久性有毒物质的复合污染特征与生态风险（申报代码：E08）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六、信息科学领域（F）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（一）人工智能与网络空间安全融合理论与方法</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研究人工智能技术增强网络空间安全防护能力的理论和方法，包括漏洞检测、数字取证、流量分析、安全测评等关键技术研究。主要研究方向包括：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1．智能终端脆弱性分析关键技术研究（申报代码：F01）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2．</w:t>
      </w:r>
      <w:proofErr w:type="gramStart"/>
      <w:r w:rsidRPr="00720BB3">
        <w:rPr>
          <w:rFonts w:asciiTheme="majorEastAsia" w:eastAsiaTheme="majorEastAsia" w:hAnsiTheme="majorEastAsia" w:cs="宋体" w:hint="eastAsia"/>
          <w:color w:val="444444"/>
          <w:kern w:val="0"/>
          <w:sz w:val="24"/>
          <w:szCs w:val="24"/>
        </w:rPr>
        <w:t>云计算</w:t>
      </w:r>
      <w:proofErr w:type="gramEnd"/>
      <w:r w:rsidRPr="00720BB3">
        <w:rPr>
          <w:rFonts w:asciiTheme="majorEastAsia" w:eastAsiaTheme="majorEastAsia" w:hAnsiTheme="majorEastAsia" w:cs="宋体" w:hint="eastAsia"/>
          <w:color w:val="444444"/>
          <w:kern w:val="0"/>
          <w:sz w:val="24"/>
          <w:szCs w:val="24"/>
        </w:rPr>
        <w:t xml:space="preserve">环境下的数字取证理论与技术研究（申报代码：F02）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3．软件定义网络架构下安全理论与技术（申报代码：F02）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（二）大数据多源融合与智能分析的理论与方法</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 xml:space="preserve">研究大数据中多源融合、智能分析和高效计算等基础理论和方法，包括大数据的融合、分析与建模，面向时空大数据的高性能计算框架，大规模变量时间序列的存储、处理与分析方法与技术。主要研究方向包括：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1．时空大数据的融合与分析方法（申报代码：F02）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2．时空大数据的高性能计算架构(申报代码：F02)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3．多变量时间序列的处理与分析(申报代码：F02)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（三）新一代软件工程</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研究大型软件开发中由于需求高度动态所产生的模型构建、在线监测、实时评估及架构设计等问题，利用现代软件工程产生的海量数据，实现软件生产从需求、开发、测试和维护的自动化和智能化，包括基于软件开发大数据的动态需求模型的学习与评估方法，动态需求模型的在线实时监测与评估方法，智能软件开发架构设计以及</w:t>
      </w:r>
      <w:proofErr w:type="gramStart"/>
      <w:r w:rsidRPr="00720BB3">
        <w:rPr>
          <w:rFonts w:asciiTheme="majorEastAsia" w:eastAsiaTheme="majorEastAsia" w:hAnsiTheme="majorEastAsia" w:cs="宋体" w:hint="eastAsia"/>
          <w:color w:val="444444"/>
          <w:kern w:val="0"/>
          <w:sz w:val="24"/>
          <w:szCs w:val="24"/>
        </w:rPr>
        <w:t>阐明自</w:t>
      </w:r>
      <w:proofErr w:type="gramEnd"/>
      <w:r w:rsidRPr="00720BB3">
        <w:rPr>
          <w:rFonts w:asciiTheme="majorEastAsia" w:eastAsiaTheme="majorEastAsia" w:hAnsiTheme="majorEastAsia" w:cs="宋体" w:hint="eastAsia"/>
          <w:color w:val="444444"/>
          <w:kern w:val="0"/>
          <w:sz w:val="24"/>
          <w:szCs w:val="24"/>
        </w:rPr>
        <w:t xml:space="preserve">适应运行机理，智能软件开发系统的方法研究等。主要研究方向包括：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1．动态需求模型的构建与分析（申报代码：F02、F03）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2．智能架构及自适应运行机理（申报代码：F02、F03）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3．智能软件开发系统方法研究（申报代码：F02、F03）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（四）下一代超高速大容量通信方法和关键技术</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研究下一代通信网中超高速、大容量的通信理论和方法，包括核心器件、信号的测量和控制、信号互连、网络架构和协议优化等关键技术研究。主要研究方向和内容：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1．超大容量光通信技术与光子集成器件研究（申报代码：F05）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2．超宽带光信号测量及控制关键技术（申报代码：F01）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3．超高速电互连理论和关键技术研究（申报代码：F01）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4．IEEE 802.3bs200G/400G以太网网络传输关键技术研究（申报代码：F01）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七、管理科学领域（G）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（一）东海近岸海域生态环境治理</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研究浙江东海近岸海域生态环境治理的体制机制，探索市场规律、政府治理和科学技术等在环境保护中的作用和协同机制。主要研究方向包括：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1．东海近岸海域生态环境治理的体制机制研究（申报代码：G01、G03）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 xml:space="preserve">2．东海近岸海域生态环境治理的绩效评价研究（申报代码：G03）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（二）医疗卫生服务供给侧改革</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50"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研究医疗卫生服务供给</w:t>
      </w:r>
      <w:proofErr w:type="gramStart"/>
      <w:r w:rsidRPr="00720BB3">
        <w:rPr>
          <w:rFonts w:asciiTheme="majorEastAsia" w:eastAsiaTheme="majorEastAsia" w:hAnsiTheme="majorEastAsia" w:cs="宋体" w:hint="eastAsia"/>
          <w:color w:val="444444"/>
          <w:kern w:val="0"/>
          <w:sz w:val="24"/>
          <w:szCs w:val="24"/>
        </w:rPr>
        <w:t>侧改革</w:t>
      </w:r>
      <w:proofErr w:type="gramEnd"/>
      <w:r w:rsidRPr="00720BB3">
        <w:rPr>
          <w:rFonts w:asciiTheme="majorEastAsia" w:eastAsiaTheme="majorEastAsia" w:hAnsiTheme="majorEastAsia" w:cs="宋体" w:hint="eastAsia"/>
          <w:color w:val="444444"/>
          <w:kern w:val="0"/>
          <w:sz w:val="24"/>
          <w:szCs w:val="24"/>
        </w:rPr>
        <w:t xml:space="preserve">的体制机制，分析、评估浙江采取的政策、措施和实施成效。主要研究方向包括：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1．分级诊疗制度和整合型医疗服务体系建设的研究（申报代码：G01、G03）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2．基层医疗卫生机构综合运行机制的研究（申报代码：G01、G03）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八、医学科学领域（H）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bookmarkStart w:id="1" w:name="_Toc502047101"/>
      <w:bookmarkEnd w:id="1"/>
      <w:r w:rsidRPr="00720BB3">
        <w:rPr>
          <w:rFonts w:asciiTheme="majorEastAsia" w:eastAsiaTheme="majorEastAsia" w:hAnsiTheme="majorEastAsia" w:cs="宋体" w:hint="eastAsia"/>
          <w:b/>
          <w:bCs/>
          <w:color w:val="444444"/>
          <w:kern w:val="0"/>
          <w:sz w:val="24"/>
          <w:szCs w:val="24"/>
        </w:rPr>
        <w:t>（一）细胞治疗机制与规律研究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研究干细胞的功能特性及机制，为干细胞在心血管系统疾病、糖尿病、退行性疾病、自身免疫性疾病、妇儿疾病等的临床转化提供基础。开展肿瘤免疫细胞治疗，研究能对基因组或转录产物进行精确修饰的基因编辑技术，研究基因定点突变、片段的敲除或敲入等技术。整合大数据处理、人工智能，</w:t>
      </w:r>
      <w:proofErr w:type="gramStart"/>
      <w:r w:rsidRPr="00720BB3">
        <w:rPr>
          <w:rFonts w:asciiTheme="majorEastAsia" w:eastAsiaTheme="majorEastAsia" w:hAnsiTheme="majorEastAsia" w:cs="宋体" w:hint="eastAsia"/>
          <w:color w:val="444444"/>
          <w:kern w:val="0"/>
          <w:sz w:val="24"/>
          <w:szCs w:val="24"/>
        </w:rPr>
        <w:t>在靶向治疗</w:t>
      </w:r>
      <w:proofErr w:type="gramEnd"/>
      <w:r w:rsidRPr="00720BB3">
        <w:rPr>
          <w:rFonts w:asciiTheme="majorEastAsia" w:eastAsiaTheme="majorEastAsia" w:hAnsiTheme="majorEastAsia" w:cs="宋体" w:hint="eastAsia"/>
          <w:color w:val="444444"/>
          <w:kern w:val="0"/>
          <w:sz w:val="24"/>
          <w:szCs w:val="24"/>
        </w:rPr>
        <w:t xml:space="preserve">与免疫治疗、干细胞移植、单细胞技术领域开展前沿技术研究。主要研究方向包括：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000000"/>
          <w:kern w:val="0"/>
          <w:sz w:val="24"/>
          <w:szCs w:val="24"/>
        </w:rPr>
        <w:t>1</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color w:val="000000"/>
          <w:kern w:val="0"/>
          <w:sz w:val="24"/>
          <w:szCs w:val="24"/>
        </w:rPr>
        <w:t>干细胞治疗疾病的机制和规律研究（申报代码：H18）</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000000"/>
          <w:kern w:val="0"/>
          <w:sz w:val="24"/>
          <w:szCs w:val="24"/>
        </w:rPr>
        <w:t>2</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color w:val="000000"/>
          <w:kern w:val="0"/>
          <w:sz w:val="24"/>
          <w:szCs w:val="24"/>
        </w:rPr>
        <w:t>免疫、基因治疗机制和规律研究（申报代码：H10、H18）</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000000"/>
          <w:kern w:val="0"/>
          <w:sz w:val="24"/>
          <w:szCs w:val="24"/>
        </w:rPr>
        <w:t>3</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color w:val="000000"/>
          <w:kern w:val="0"/>
          <w:sz w:val="24"/>
          <w:szCs w:val="24"/>
        </w:rPr>
        <w:t>基因编辑的机制和规律研究（申报代码：H18）</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（二）慢性非传染性疾病发病及防控机制与生殖健康研究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代谢综合症早期识别和早期干预关键技术，心肌梗死后心肌组织修复和功能重建，危重心脏瓣膜疾病，糖尿病并发症及其相关机制，哮喘分子发病机制，终末期肾病肾脏替代治疗以及防治生殖相关疾病发生及防治的细胞生物学机制。生殖、生命早期发育及妊娠结局关键分子事件和规律。主要研究方向包括：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1．心肌损伤、动脉粥样硬化、高血压发生发展机制及干预研究（申报代码：H02）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2．重要致盲眼病发病及防控机制研究（申报代码：H12、H18）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3．慢性病多因素调控网络机制及精准预防研究（申报代码：H24、H26）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 生殖健康和重大出生缺陷疾病中细胞调控功能的研究（申报代码：H04）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bookmarkStart w:id="2" w:name="_Toc502047102"/>
      <w:bookmarkEnd w:id="2"/>
      <w:r w:rsidRPr="00720BB3">
        <w:rPr>
          <w:rFonts w:asciiTheme="majorEastAsia" w:eastAsiaTheme="majorEastAsia" w:hAnsiTheme="majorEastAsia" w:cs="宋体" w:hint="eastAsia"/>
          <w:b/>
          <w:bCs/>
          <w:color w:val="444444"/>
          <w:kern w:val="0"/>
          <w:sz w:val="24"/>
          <w:szCs w:val="24"/>
        </w:rPr>
        <w:t>（三）神经精神疾病与器官衰老和修复再生研究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研究老年性痴呆、帕金森病等神经退行性疾病以及脑缺血、难治性癫痫等常见中枢神经系统疾病与治疗，以及运动障碍、自闭症、抑郁症、药物成瘾和脑血管病等疾病发病机制和药物作用靶点，在组织、器官损伤与修复再生、运动系</w:t>
      </w:r>
      <w:r w:rsidRPr="00720BB3">
        <w:rPr>
          <w:rFonts w:asciiTheme="majorEastAsia" w:eastAsiaTheme="majorEastAsia" w:hAnsiTheme="majorEastAsia" w:cs="宋体" w:hint="eastAsia"/>
          <w:color w:val="444444"/>
          <w:kern w:val="0"/>
          <w:sz w:val="24"/>
          <w:szCs w:val="24"/>
        </w:rPr>
        <w:lastRenderedPageBreak/>
        <w:t xml:space="preserve">统组织工程技术、生物人工器官和器官移植与重建等领域开展前沿性研究工作。主要研究方向包括：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1．脑认知生物学机制和神经环路解析调控研究（申报代码：H09）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2．神经精神与脑血管病发病机制和药物</w:t>
      </w:r>
      <w:proofErr w:type="gramStart"/>
      <w:r w:rsidRPr="00720BB3">
        <w:rPr>
          <w:rFonts w:asciiTheme="majorEastAsia" w:eastAsiaTheme="majorEastAsia" w:hAnsiTheme="majorEastAsia" w:cs="宋体" w:hint="eastAsia"/>
          <w:color w:val="444444"/>
          <w:kern w:val="0"/>
          <w:sz w:val="24"/>
          <w:szCs w:val="24"/>
        </w:rPr>
        <w:t>新靶向</w:t>
      </w:r>
      <w:proofErr w:type="gramEnd"/>
      <w:r w:rsidRPr="00720BB3">
        <w:rPr>
          <w:rFonts w:asciiTheme="majorEastAsia" w:eastAsiaTheme="majorEastAsia" w:hAnsiTheme="majorEastAsia" w:cs="宋体" w:hint="eastAsia"/>
          <w:color w:val="444444"/>
          <w:kern w:val="0"/>
          <w:sz w:val="24"/>
          <w:szCs w:val="24"/>
        </w:rPr>
        <w:t xml:space="preserve">研究（申报代码：H09）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3．器官衰老及</w:t>
      </w:r>
      <w:proofErr w:type="gramStart"/>
      <w:r w:rsidRPr="00720BB3">
        <w:rPr>
          <w:rFonts w:asciiTheme="majorEastAsia" w:eastAsiaTheme="majorEastAsia" w:hAnsiTheme="majorEastAsia" w:cs="宋体" w:hint="eastAsia"/>
          <w:color w:val="444444"/>
          <w:kern w:val="0"/>
          <w:sz w:val="24"/>
          <w:szCs w:val="24"/>
        </w:rPr>
        <w:t>向疾病</w:t>
      </w:r>
      <w:proofErr w:type="gramEnd"/>
      <w:r w:rsidRPr="00720BB3">
        <w:rPr>
          <w:rFonts w:asciiTheme="majorEastAsia" w:eastAsiaTheme="majorEastAsia" w:hAnsiTheme="majorEastAsia" w:cs="宋体" w:hint="eastAsia"/>
          <w:color w:val="444444"/>
          <w:kern w:val="0"/>
          <w:sz w:val="24"/>
          <w:szCs w:val="24"/>
        </w:rPr>
        <w:t xml:space="preserve">演化机制研究（申报代码：H18）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4．器官衰老及损伤的修复与再生机制研究（申报代码：H18）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（四）肿瘤发生发展、早期诊断及干预的机制研究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研究肿瘤发生发展相关分子标志的发现与鉴定，常见恶性肿瘤的分子分型及基因突变谱绘制，抗肿瘤靶</w:t>
      </w:r>
      <w:proofErr w:type="gramStart"/>
      <w:r w:rsidRPr="00720BB3">
        <w:rPr>
          <w:rFonts w:asciiTheme="majorEastAsia" w:eastAsiaTheme="majorEastAsia" w:hAnsiTheme="majorEastAsia" w:cs="宋体" w:hint="eastAsia"/>
          <w:color w:val="444444"/>
          <w:kern w:val="0"/>
          <w:sz w:val="24"/>
          <w:szCs w:val="24"/>
        </w:rPr>
        <w:t>向药物</w:t>
      </w:r>
      <w:proofErr w:type="gramEnd"/>
      <w:r w:rsidRPr="00720BB3">
        <w:rPr>
          <w:rFonts w:asciiTheme="majorEastAsia" w:eastAsiaTheme="majorEastAsia" w:hAnsiTheme="majorEastAsia" w:cs="宋体" w:hint="eastAsia"/>
          <w:color w:val="444444"/>
          <w:kern w:val="0"/>
          <w:sz w:val="24"/>
          <w:szCs w:val="24"/>
        </w:rPr>
        <w:t>和肿瘤病因与发病机制，肿瘤生物病因与化学致突变致癌分子机制，分子水平</w:t>
      </w:r>
      <w:proofErr w:type="gramStart"/>
      <w:r w:rsidRPr="00720BB3">
        <w:rPr>
          <w:rFonts w:asciiTheme="majorEastAsia" w:eastAsiaTheme="majorEastAsia" w:hAnsiTheme="majorEastAsia" w:cs="宋体" w:hint="eastAsia"/>
          <w:color w:val="444444"/>
          <w:kern w:val="0"/>
          <w:sz w:val="24"/>
          <w:szCs w:val="24"/>
        </w:rPr>
        <w:t>肿瘤超</w:t>
      </w:r>
      <w:proofErr w:type="gramEnd"/>
      <w:r w:rsidRPr="00720BB3">
        <w:rPr>
          <w:rFonts w:asciiTheme="majorEastAsia" w:eastAsiaTheme="majorEastAsia" w:hAnsiTheme="majorEastAsia" w:cs="宋体" w:hint="eastAsia"/>
          <w:color w:val="444444"/>
          <w:kern w:val="0"/>
          <w:sz w:val="24"/>
          <w:szCs w:val="24"/>
        </w:rPr>
        <w:t xml:space="preserve">早期疗效判断和预后评价，肿瘤对化疗药物的耐药机理等。主要研究方向包括：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1．肿瘤发生发展、治疗抵抗及复发的分子机制研究（申报代码：H16）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2．新型肿瘤分子标志物、防治策略与药物筛选（申报代码：H16）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3．肿瘤新型免疫治疗及疗效预测指标研究（申报代码：H16）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4．肿瘤耐药机理机制与对抗研究（申报代码：H31）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bookmarkStart w:id="3" w:name="_Toc502047100"/>
      <w:bookmarkEnd w:id="3"/>
      <w:r w:rsidRPr="00720BB3">
        <w:rPr>
          <w:rFonts w:asciiTheme="majorEastAsia" w:eastAsiaTheme="majorEastAsia" w:hAnsiTheme="majorEastAsia" w:cs="宋体" w:hint="eastAsia"/>
          <w:b/>
          <w:bCs/>
          <w:color w:val="444444"/>
          <w:kern w:val="0"/>
          <w:sz w:val="24"/>
          <w:szCs w:val="24"/>
        </w:rPr>
        <w:t>（五）传染与感染性疾病致病与耐药机制研究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艾滋病、病毒性肝炎等重大感染性疾病以及新发、突发和输入性传染病的病原菌进化、致病机制以及人群的传播动力学，病原体与宿主的相互作用，耐药性病原菌的耐药性产生及传播的分子机制及群体动力学等。主要研究方向包括：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1．病原体病原学、致病、耐药机制及其传播规律研究（申报代码：H19）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2．肠道微生态稳态调控与疾病关系研究（申报代码：H19）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3．病毒性肝炎免疫与发病机制研究（申报代码：H19）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bookmarkStart w:id="4" w:name="_Toc502047103"/>
      <w:bookmarkEnd w:id="4"/>
      <w:r w:rsidRPr="00720BB3">
        <w:rPr>
          <w:rFonts w:asciiTheme="majorEastAsia" w:eastAsiaTheme="majorEastAsia" w:hAnsiTheme="majorEastAsia" w:cs="宋体" w:hint="eastAsia"/>
          <w:b/>
          <w:bCs/>
          <w:color w:val="444444"/>
          <w:kern w:val="0"/>
          <w:sz w:val="24"/>
          <w:szCs w:val="24"/>
        </w:rPr>
        <w:t>（六）药物药理与中医药疾病干预研究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研究药物靶区分布及细胞</w:t>
      </w:r>
      <w:proofErr w:type="gramStart"/>
      <w:r w:rsidRPr="00720BB3">
        <w:rPr>
          <w:rFonts w:asciiTheme="majorEastAsia" w:eastAsiaTheme="majorEastAsia" w:hAnsiTheme="majorEastAsia" w:cs="宋体" w:hint="eastAsia"/>
          <w:color w:val="444444"/>
          <w:kern w:val="0"/>
          <w:sz w:val="24"/>
          <w:szCs w:val="24"/>
        </w:rPr>
        <w:t>转运递释系统</w:t>
      </w:r>
      <w:proofErr w:type="gramEnd"/>
      <w:r w:rsidRPr="00720BB3">
        <w:rPr>
          <w:rFonts w:asciiTheme="majorEastAsia" w:eastAsiaTheme="majorEastAsia" w:hAnsiTheme="majorEastAsia" w:cs="宋体" w:hint="eastAsia"/>
          <w:color w:val="444444"/>
          <w:kern w:val="0"/>
          <w:sz w:val="24"/>
          <w:szCs w:val="24"/>
        </w:rPr>
        <w:t>、药物临床前安全性评价、超声</w:t>
      </w:r>
      <w:proofErr w:type="gramStart"/>
      <w:r w:rsidRPr="00720BB3">
        <w:rPr>
          <w:rFonts w:asciiTheme="majorEastAsia" w:eastAsiaTheme="majorEastAsia" w:hAnsiTheme="majorEastAsia" w:cs="宋体" w:hint="eastAsia"/>
          <w:color w:val="444444"/>
          <w:kern w:val="0"/>
          <w:sz w:val="24"/>
          <w:szCs w:val="24"/>
        </w:rPr>
        <w:t>介导药物靶</w:t>
      </w:r>
      <w:proofErr w:type="gramEnd"/>
      <w:r w:rsidRPr="00720BB3">
        <w:rPr>
          <w:rFonts w:asciiTheme="majorEastAsia" w:eastAsiaTheme="majorEastAsia" w:hAnsiTheme="majorEastAsia" w:cs="宋体" w:hint="eastAsia"/>
          <w:color w:val="444444"/>
          <w:kern w:val="0"/>
          <w:sz w:val="24"/>
          <w:szCs w:val="24"/>
        </w:rPr>
        <w:t xml:space="preserve">向递送和治疗、基于释放控制的复合载体的构建、手性药物分析与手性药物代谢以及制剂关键技术。研究中医方剂与疾病证候关系。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主要研究方向包括：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1．针对重大疾病治疗药物的药理与毒理研究（申报代码：H31）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 xml:space="preserve">2．创新药物、生化药物与药物辅料的研究（申报代码：H30）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3．疾病关键</w:t>
      </w:r>
      <w:proofErr w:type="gramStart"/>
      <w:r w:rsidRPr="00720BB3">
        <w:rPr>
          <w:rFonts w:asciiTheme="majorEastAsia" w:eastAsiaTheme="majorEastAsia" w:hAnsiTheme="majorEastAsia" w:cs="宋体" w:hint="eastAsia"/>
          <w:color w:val="444444"/>
          <w:kern w:val="0"/>
          <w:sz w:val="24"/>
          <w:szCs w:val="24"/>
        </w:rPr>
        <w:t>证候与中医</w:t>
      </w:r>
      <w:proofErr w:type="gramEnd"/>
      <w:r w:rsidRPr="00720BB3">
        <w:rPr>
          <w:rFonts w:asciiTheme="majorEastAsia" w:eastAsiaTheme="majorEastAsia" w:hAnsiTheme="majorEastAsia" w:cs="宋体" w:hint="eastAsia"/>
          <w:color w:val="444444"/>
          <w:kern w:val="0"/>
          <w:sz w:val="24"/>
          <w:szCs w:val="24"/>
        </w:rPr>
        <w:t xml:space="preserve">方剂研究（申报代码：H27） </w:t>
      </w:r>
    </w:p>
    <w:p w:rsidR="00720BB3" w:rsidRPr="00720BB3" w:rsidRDefault="00720BB3" w:rsidP="00A00A76">
      <w:pPr>
        <w:widowControl/>
        <w:shd w:val="clear" w:color="auto" w:fill="FFFFFF"/>
        <w:spacing w:line="480" w:lineRule="atLeas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上述方向计划安排20个左右省自然科学基金重大项目。 </w:t>
      </w:r>
    </w:p>
    <w:p w:rsidR="00720BB3" w:rsidRPr="00720BB3" w:rsidRDefault="00720BB3" w:rsidP="00A00A76">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附件4 </w:t>
      </w:r>
    </w:p>
    <w:p w:rsidR="00720BB3" w:rsidRPr="00720BB3" w:rsidRDefault="00720BB3" w:rsidP="00A00A76">
      <w:pPr>
        <w:widowControl/>
        <w:shd w:val="clear" w:color="auto" w:fill="FFFFFF"/>
        <w:spacing w:line="480" w:lineRule="atLeast"/>
        <w:jc w:val="center"/>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超重</w:t>
      </w:r>
      <w:proofErr w:type="gramStart"/>
      <w:r w:rsidRPr="00720BB3">
        <w:rPr>
          <w:rFonts w:asciiTheme="majorEastAsia" w:eastAsiaTheme="majorEastAsia" w:hAnsiTheme="majorEastAsia" w:cs="宋体" w:hint="eastAsia"/>
          <w:color w:val="444444"/>
          <w:kern w:val="0"/>
          <w:sz w:val="24"/>
          <w:szCs w:val="24"/>
        </w:rPr>
        <w:t>力科学</w:t>
      </w:r>
      <w:proofErr w:type="gramEnd"/>
      <w:r w:rsidRPr="00720BB3">
        <w:rPr>
          <w:rFonts w:asciiTheme="majorEastAsia" w:eastAsiaTheme="majorEastAsia" w:hAnsiTheme="majorEastAsia" w:cs="宋体" w:hint="eastAsia"/>
          <w:color w:val="444444"/>
          <w:kern w:val="0"/>
          <w:sz w:val="24"/>
          <w:szCs w:val="24"/>
        </w:rPr>
        <w:t>试验专项项目申请指南</w:t>
      </w:r>
    </w:p>
    <w:p w:rsidR="00720BB3" w:rsidRPr="00720BB3" w:rsidRDefault="00720BB3" w:rsidP="00720BB3">
      <w:pPr>
        <w:widowControl/>
        <w:shd w:val="clear" w:color="auto" w:fill="FFFFFF"/>
        <w:spacing w:line="480" w:lineRule="atLeast"/>
        <w:jc w:val="center"/>
        <w:rPr>
          <w:rFonts w:asciiTheme="majorEastAsia" w:eastAsiaTheme="majorEastAsia" w:hAnsiTheme="majorEastAsia" w:cs="宋体"/>
          <w:color w:val="444444"/>
          <w:kern w:val="0"/>
          <w:sz w:val="24"/>
          <w:szCs w:val="24"/>
        </w:rPr>
      </w:pP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依托国家重大科技基础设施“超重力离心模拟与实验装置”，基于超重力增大多相介质体积力和相间相对运动驱动力的原理，围绕土木工程、材料科学与工程、海洋科学与工程、水利工程、环境科学与工程、机械科学与工程、信息与通信工程、工程力学等多学科与超重</w:t>
      </w:r>
      <w:proofErr w:type="gramStart"/>
      <w:r w:rsidRPr="00720BB3">
        <w:rPr>
          <w:rFonts w:asciiTheme="majorEastAsia" w:eastAsiaTheme="majorEastAsia" w:hAnsiTheme="majorEastAsia" w:cs="宋体" w:hint="eastAsia"/>
          <w:color w:val="444444"/>
          <w:kern w:val="0"/>
          <w:sz w:val="24"/>
          <w:szCs w:val="24"/>
        </w:rPr>
        <w:t>力相关</w:t>
      </w:r>
      <w:proofErr w:type="gramEnd"/>
      <w:r w:rsidRPr="00720BB3">
        <w:rPr>
          <w:rFonts w:asciiTheme="majorEastAsia" w:eastAsiaTheme="majorEastAsia" w:hAnsiTheme="majorEastAsia" w:cs="宋体" w:hint="eastAsia"/>
          <w:color w:val="444444"/>
          <w:kern w:val="0"/>
          <w:sz w:val="24"/>
          <w:szCs w:val="24"/>
        </w:rPr>
        <w:t>的关键科学问题与核心技术，开展极端气候和复杂环境下地质灾害、深地环境与工程、海洋资源开发与防灾减灾、高性能材料研发、超重</w:t>
      </w:r>
      <w:proofErr w:type="gramStart"/>
      <w:r w:rsidRPr="00720BB3">
        <w:rPr>
          <w:rFonts w:asciiTheme="majorEastAsia" w:eastAsiaTheme="majorEastAsia" w:hAnsiTheme="majorEastAsia" w:cs="宋体" w:hint="eastAsia"/>
          <w:color w:val="444444"/>
          <w:kern w:val="0"/>
          <w:sz w:val="24"/>
          <w:szCs w:val="24"/>
        </w:rPr>
        <w:t>力条件</w:t>
      </w:r>
      <w:proofErr w:type="gramEnd"/>
      <w:r w:rsidRPr="00720BB3">
        <w:rPr>
          <w:rFonts w:asciiTheme="majorEastAsia" w:eastAsiaTheme="majorEastAsia" w:hAnsiTheme="majorEastAsia" w:cs="宋体" w:hint="eastAsia"/>
          <w:color w:val="444444"/>
          <w:kern w:val="0"/>
          <w:sz w:val="24"/>
          <w:szCs w:val="24"/>
        </w:rPr>
        <w:t xml:space="preserve">下机械设计和信息感知等战略性领域的理论和方法研究，促进相关学科之间交叉和融合，催生新兴学科建立和原创性成果的产生。 </w:t>
      </w:r>
    </w:p>
    <w:p w:rsidR="00720BB3" w:rsidRPr="00720BB3" w:rsidRDefault="00720BB3" w:rsidP="00051725">
      <w:pPr>
        <w:widowControl/>
        <w:shd w:val="clear" w:color="auto" w:fill="FFFFFF"/>
        <w:spacing w:line="480" w:lineRule="atLeast"/>
        <w:rPr>
          <w:rFonts w:asciiTheme="majorEastAsia" w:eastAsiaTheme="majorEastAsia" w:hAnsiTheme="majorEastAsia" w:cs="宋体"/>
          <w:color w:val="444444"/>
          <w:kern w:val="0"/>
          <w:sz w:val="24"/>
          <w:szCs w:val="24"/>
        </w:rPr>
      </w:pP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一、基于超重</w:t>
      </w:r>
      <w:proofErr w:type="gramStart"/>
      <w:r w:rsidRPr="00720BB3">
        <w:rPr>
          <w:rFonts w:asciiTheme="majorEastAsia" w:eastAsiaTheme="majorEastAsia" w:hAnsiTheme="majorEastAsia" w:cs="宋体" w:hint="eastAsia"/>
          <w:color w:val="444444"/>
          <w:kern w:val="0"/>
          <w:sz w:val="24"/>
          <w:szCs w:val="24"/>
        </w:rPr>
        <w:t>力试验</w:t>
      </w:r>
      <w:proofErr w:type="gramEnd"/>
      <w:r w:rsidRPr="00720BB3">
        <w:rPr>
          <w:rFonts w:asciiTheme="majorEastAsia" w:eastAsiaTheme="majorEastAsia" w:hAnsiTheme="majorEastAsia" w:cs="宋体" w:hint="eastAsia"/>
          <w:color w:val="444444"/>
          <w:kern w:val="0"/>
          <w:sz w:val="24"/>
          <w:szCs w:val="24"/>
        </w:rPr>
        <w:t xml:space="preserve">的多学科基础研究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支持利用超重</w:t>
      </w:r>
      <w:proofErr w:type="gramStart"/>
      <w:r w:rsidRPr="00720BB3">
        <w:rPr>
          <w:rFonts w:asciiTheme="majorEastAsia" w:eastAsiaTheme="majorEastAsia" w:hAnsiTheme="majorEastAsia" w:cs="宋体" w:hint="eastAsia"/>
          <w:color w:val="444444"/>
          <w:kern w:val="0"/>
          <w:sz w:val="24"/>
          <w:szCs w:val="24"/>
        </w:rPr>
        <w:t>力试验</w:t>
      </w:r>
      <w:proofErr w:type="gramEnd"/>
      <w:r w:rsidRPr="00720BB3">
        <w:rPr>
          <w:rFonts w:asciiTheme="majorEastAsia" w:eastAsiaTheme="majorEastAsia" w:hAnsiTheme="majorEastAsia" w:cs="宋体" w:hint="eastAsia"/>
          <w:color w:val="444444"/>
          <w:kern w:val="0"/>
          <w:sz w:val="24"/>
          <w:szCs w:val="24"/>
        </w:rPr>
        <w:t xml:space="preserve">揭示岩土体、合金熔体等多相介质演变过程，提升认识自然和物质科学能力的相关基础研究：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1．研究超重</w:t>
      </w:r>
      <w:proofErr w:type="gramStart"/>
      <w:r w:rsidRPr="00720BB3">
        <w:rPr>
          <w:rFonts w:asciiTheme="majorEastAsia" w:eastAsiaTheme="majorEastAsia" w:hAnsiTheme="majorEastAsia" w:cs="宋体" w:hint="eastAsia"/>
          <w:color w:val="444444"/>
          <w:kern w:val="0"/>
          <w:sz w:val="24"/>
          <w:szCs w:val="24"/>
        </w:rPr>
        <w:t>力试验</w:t>
      </w:r>
      <w:proofErr w:type="gramEnd"/>
      <w:r w:rsidRPr="00720BB3">
        <w:rPr>
          <w:rFonts w:asciiTheme="majorEastAsia" w:eastAsiaTheme="majorEastAsia" w:hAnsiTheme="majorEastAsia" w:cs="宋体" w:hint="eastAsia"/>
          <w:color w:val="444444"/>
          <w:kern w:val="0"/>
          <w:sz w:val="24"/>
          <w:szCs w:val="24"/>
        </w:rPr>
        <w:t>的岩土颗粒尺寸效应、流体运动效应和</w:t>
      </w:r>
      <w:proofErr w:type="gramStart"/>
      <w:r w:rsidRPr="00720BB3">
        <w:rPr>
          <w:rFonts w:asciiTheme="majorEastAsia" w:eastAsiaTheme="majorEastAsia" w:hAnsiTheme="majorEastAsia" w:cs="宋体" w:hint="eastAsia"/>
          <w:color w:val="444444"/>
          <w:kern w:val="0"/>
          <w:sz w:val="24"/>
          <w:szCs w:val="24"/>
        </w:rPr>
        <w:t>固液</w:t>
      </w:r>
      <w:proofErr w:type="gramEnd"/>
      <w:r w:rsidRPr="00720BB3">
        <w:rPr>
          <w:rFonts w:asciiTheme="majorEastAsia" w:eastAsiaTheme="majorEastAsia" w:hAnsiTheme="majorEastAsia" w:cs="宋体" w:hint="eastAsia"/>
          <w:color w:val="444444"/>
          <w:kern w:val="0"/>
          <w:sz w:val="24"/>
          <w:szCs w:val="24"/>
        </w:rPr>
        <w:t>气界面效应及其应用，探索极端自然因素和人类活动影响下边坡岩土体演变与灾变过程，揭示高边坡失稳-滑动-</w:t>
      </w:r>
      <w:proofErr w:type="gramStart"/>
      <w:r w:rsidRPr="00720BB3">
        <w:rPr>
          <w:rFonts w:asciiTheme="majorEastAsia" w:eastAsiaTheme="majorEastAsia" w:hAnsiTheme="majorEastAsia" w:cs="宋体" w:hint="eastAsia"/>
          <w:color w:val="444444"/>
          <w:kern w:val="0"/>
          <w:sz w:val="24"/>
          <w:szCs w:val="24"/>
        </w:rPr>
        <w:t>流滑渐进</w:t>
      </w:r>
      <w:proofErr w:type="gramEnd"/>
      <w:r w:rsidRPr="00720BB3">
        <w:rPr>
          <w:rFonts w:asciiTheme="majorEastAsia" w:eastAsiaTheme="majorEastAsia" w:hAnsiTheme="majorEastAsia" w:cs="宋体" w:hint="eastAsia"/>
          <w:color w:val="444444"/>
          <w:kern w:val="0"/>
          <w:sz w:val="24"/>
          <w:szCs w:val="24"/>
        </w:rPr>
        <w:t xml:space="preserve">演化机理，提出考虑复杂因素长期作用的地质灾害综合处置技术。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2．研究海洋资源开发中岩土介质多场相互作用的时空演化规律，研究海洋环境下结构-海床系统和海岸土工构筑物的灾变机理。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3．研究深地硐室和油气储库群变形和失稳机理，研究城市固体废弃物和高放废物处置库多场相互作用及污染物在屏障中长历时运移规律，提出污染控制和场地修复技术。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4．研究超深地下空间开发中界面失稳等灾变机理及全寿命服役评价与灾变控制方法。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5．研究超重</w:t>
      </w:r>
      <w:proofErr w:type="gramStart"/>
      <w:r w:rsidRPr="00720BB3">
        <w:rPr>
          <w:rFonts w:asciiTheme="majorEastAsia" w:eastAsiaTheme="majorEastAsia" w:hAnsiTheme="majorEastAsia" w:cs="宋体" w:hint="eastAsia"/>
          <w:color w:val="444444"/>
          <w:kern w:val="0"/>
          <w:sz w:val="24"/>
          <w:szCs w:val="24"/>
        </w:rPr>
        <w:t>力条件</w:t>
      </w:r>
      <w:proofErr w:type="gramEnd"/>
      <w:r w:rsidRPr="00720BB3">
        <w:rPr>
          <w:rFonts w:asciiTheme="majorEastAsia" w:eastAsiaTheme="majorEastAsia" w:hAnsiTheme="majorEastAsia" w:cs="宋体" w:hint="eastAsia"/>
          <w:color w:val="444444"/>
          <w:kern w:val="0"/>
          <w:sz w:val="24"/>
          <w:szCs w:val="24"/>
        </w:rPr>
        <w:t xml:space="preserve">下材料结晶过程中的新现象和新规律，发展超重力及复合极端条件下合金熔体的凝固理论。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6．利用超重</w:t>
      </w:r>
      <w:proofErr w:type="gramStart"/>
      <w:r w:rsidRPr="00720BB3">
        <w:rPr>
          <w:rFonts w:asciiTheme="majorEastAsia" w:eastAsiaTheme="majorEastAsia" w:hAnsiTheme="majorEastAsia" w:cs="宋体" w:hint="eastAsia"/>
          <w:color w:val="444444"/>
          <w:kern w:val="0"/>
          <w:sz w:val="24"/>
          <w:szCs w:val="24"/>
        </w:rPr>
        <w:t>力技术</w:t>
      </w:r>
      <w:proofErr w:type="gramEnd"/>
      <w:r w:rsidRPr="00720BB3">
        <w:rPr>
          <w:rFonts w:asciiTheme="majorEastAsia" w:eastAsiaTheme="majorEastAsia" w:hAnsiTheme="majorEastAsia" w:cs="宋体" w:hint="eastAsia"/>
          <w:color w:val="444444"/>
          <w:kern w:val="0"/>
          <w:sz w:val="24"/>
          <w:szCs w:val="24"/>
        </w:rPr>
        <w:t>探索制备具有超导、热电、压电、铁磁、</w:t>
      </w:r>
      <w:proofErr w:type="gramStart"/>
      <w:r w:rsidRPr="00720BB3">
        <w:rPr>
          <w:rFonts w:asciiTheme="majorEastAsia" w:eastAsiaTheme="majorEastAsia" w:hAnsiTheme="majorEastAsia" w:cs="宋体" w:hint="eastAsia"/>
          <w:color w:val="444444"/>
          <w:kern w:val="0"/>
          <w:sz w:val="24"/>
          <w:szCs w:val="24"/>
        </w:rPr>
        <w:t>介</w:t>
      </w:r>
      <w:proofErr w:type="gramEnd"/>
      <w:r w:rsidRPr="00720BB3">
        <w:rPr>
          <w:rFonts w:asciiTheme="majorEastAsia" w:eastAsiaTheme="majorEastAsia" w:hAnsiTheme="majorEastAsia" w:cs="宋体" w:hint="eastAsia"/>
          <w:color w:val="444444"/>
          <w:kern w:val="0"/>
          <w:sz w:val="24"/>
          <w:szCs w:val="24"/>
        </w:rPr>
        <w:t xml:space="preserve">电、金属互联合金、半导体合金等特性的无机新功能材料。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7．研究超重力极端环境下试件动态损伤机制，发展其疲劳寿命预测新方法。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二、超重力环境下机电</w:t>
      </w:r>
      <w:proofErr w:type="gramStart"/>
      <w:r w:rsidRPr="00720BB3">
        <w:rPr>
          <w:rFonts w:asciiTheme="majorEastAsia" w:eastAsiaTheme="majorEastAsia" w:hAnsiTheme="majorEastAsia" w:cs="宋体" w:hint="eastAsia"/>
          <w:color w:val="444444"/>
          <w:kern w:val="0"/>
          <w:sz w:val="24"/>
          <w:szCs w:val="24"/>
        </w:rPr>
        <w:t>液系统</w:t>
      </w:r>
      <w:proofErr w:type="gramEnd"/>
      <w:r w:rsidRPr="00720BB3">
        <w:rPr>
          <w:rFonts w:asciiTheme="majorEastAsia" w:eastAsiaTheme="majorEastAsia" w:hAnsiTheme="majorEastAsia" w:cs="宋体" w:hint="eastAsia"/>
          <w:color w:val="444444"/>
          <w:kern w:val="0"/>
          <w:sz w:val="24"/>
          <w:szCs w:val="24"/>
        </w:rPr>
        <w:t xml:space="preserve">和信息感知的基础研究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支持针对超重力环境下机电</w:t>
      </w:r>
      <w:proofErr w:type="gramStart"/>
      <w:r w:rsidRPr="00720BB3">
        <w:rPr>
          <w:rFonts w:asciiTheme="majorEastAsia" w:eastAsiaTheme="majorEastAsia" w:hAnsiTheme="majorEastAsia" w:cs="宋体" w:hint="eastAsia"/>
          <w:color w:val="444444"/>
          <w:kern w:val="0"/>
          <w:sz w:val="24"/>
          <w:szCs w:val="24"/>
        </w:rPr>
        <w:t>液系统</w:t>
      </w:r>
      <w:proofErr w:type="gramEnd"/>
      <w:r w:rsidRPr="00720BB3">
        <w:rPr>
          <w:rFonts w:asciiTheme="majorEastAsia" w:eastAsiaTheme="majorEastAsia" w:hAnsiTheme="majorEastAsia" w:cs="宋体" w:hint="eastAsia"/>
          <w:color w:val="444444"/>
          <w:kern w:val="0"/>
          <w:sz w:val="24"/>
          <w:szCs w:val="24"/>
        </w:rPr>
        <w:t xml:space="preserve">和信息感知技术研发的相关基础研究：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1．研究超重力重载离心机和高速旋转机械动平衡评价方法和控制策略，研究极端工况下旋转机械部件动态失效的防护方法。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2．研究超重力环境下电机驱动、液压伺服控制等机电液基础理论。 </w:t>
      </w:r>
    </w:p>
    <w:p w:rsidR="00A00A76" w:rsidRDefault="00720BB3" w:rsidP="00A00A76">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3．研究超重力环境下光纤光栅、电阻式、MEMS传感器的适应性及优化设计方法，研发超重力环境下感知岩土体和材料演变过程的新方法，研究与超重力环境下信号传输技术相关的基础理论。 </w:t>
      </w:r>
    </w:p>
    <w:p w:rsidR="00720BB3" w:rsidRPr="00720BB3" w:rsidRDefault="00720BB3" w:rsidP="00A00A76">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上述方向计划安排5个左右省自然科学基金重大项目，15个左右省自然科学基金重点项目。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附件5 </w:t>
      </w:r>
    </w:p>
    <w:p w:rsidR="00720BB3" w:rsidRPr="00720BB3" w:rsidRDefault="00720BB3" w:rsidP="00A00A76">
      <w:pPr>
        <w:widowControl/>
        <w:shd w:val="clear" w:color="auto" w:fill="FFFFFF"/>
        <w:spacing w:line="480" w:lineRule="atLeast"/>
        <w:jc w:val="center"/>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人工智能领域交叉学科研究项目申请指南</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围绕人工智能领域的重要科学问题与关键技术，进行原创性、基础性、前瞻性和交叉性研究，通过项目组织实施，促进工智</w:t>
      </w:r>
      <w:proofErr w:type="gramStart"/>
      <w:r w:rsidRPr="00720BB3">
        <w:rPr>
          <w:rFonts w:asciiTheme="majorEastAsia" w:eastAsiaTheme="majorEastAsia" w:hAnsiTheme="majorEastAsia" w:cs="宋体" w:hint="eastAsia"/>
          <w:color w:val="444444"/>
          <w:kern w:val="0"/>
          <w:sz w:val="24"/>
          <w:szCs w:val="24"/>
        </w:rPr>
        <w:t>能领域</w:t>
      </w:r>
      <w:proofErr w:type="gramEnd"/>
      <w:r w:rsidRPr="00720BB3">
        <w:rPr>
          <w:rFonts w:asciiTheme="majorEastAsia" w:eastAsiaTheme="majorEastAsia" w:hAnsiTheme="majorEastAsia" w:cs="宋体" w:hint="eastAsia"/>
          <w:color w:val="444444"/>
          <w:kern w:val="0"/>
          <w:sz w:val="24"/>
          <w:szCs w:val="24"/>
        </w:rPr>
        <w:t xml:space="preserve">设计的信息科学、工程材料科学、医学科学等领域的合作研究，共同探索交叉领域中的新概念、新理论、新方法和新技术。项目评审程序、要求和资助强度同省自然科学基金重点项目。2019年度支持领域如下：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一、人工智能与先进制造的交叉学科研究（第一、第二申报代码分别为E05，F01-F05）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1．研究面向复杂制造过程的人-机-物协同决策的智能优化的关键理论和技术，</w:t>
      </w:r>
      <w:proofErr w:type="gramStart"/>
      <w:r w:rsidRPr="00720BB3">
        <w:rPr>
          <w:rFonts w:asciiTheme="majorEastAsia" w:eastAsiaTheme="majorEastAsia" w:hAnsiTheme="majorEastAsia" w:cs="宋体" w:hint="eastAsia"/>
          <w:color w:val="444444"/>
          <w:kern w:val="0"/>
          <w:sz w:val="24"/>
          <w:szCs w:val="24"/>
        </w:rPr>
        <w:t>支持自</w:t>
      </w:r>
      <w:proofErr w:type="gramEnd"/>
      <w:r w:rsidRPr="00720BB3">
        <w:rPr>
          <w:rFonts w:asciiTheme="majorEastAsia" w:eastAsiaTheme="majorEastAsia" w:hAnsiTheme="majorEastAsia" w:cs="宋体" w:hint="eastAsia"/>
          <w:color w:val="444444"/>
          <w:kern w:val="0"/>
          <w:sz w:val="24"/>
          <w:szCs w:val="24"/>
        </w:rPr>
        <w:t>适应的动态多维</w:t>
      </w:r>
      <w:proofErr w:type="gramStart"/>
      <w:r w:rsidRPr="00720BB3">
        <w:rPr>
          <w:rFonts w:asciiTheme="majorEastAsia" w:eastAsiaTheme="majorEastAsia" w:hAnsiTheme="majorEastAsia" w:cs="宋体" w:hint="eastAsia"/>
          <w:color w:val="444444"/>
          <w:kern w:val="0"/>
          <w:sz w:val="24"/>
          <w:szCs w:val="24"/>
        </w:rPr>
        <w:t>度规划</w:t>
      </w:r>
      <w:proofErr w:type="gramEnd"/>
      <w:r w:rsidRPr="00720BB3">
        <w:rPr>
          <w:rFonts w:asciiTheme="majorEastAsia" w:eastAsiaTheme="majorEastAsia" w:hAnsiTheme="majorEastAsia" w:cs="宋体" w:hint="eastAsia"/>
          <w:color w:val="444444"/>
          <w:kern w:val="0"/>
          <w:sz w:val="24"/>
          <w:szCs w:val="24"/>
        </w:rPr>
        <w:t xml:space="preserve">运行过程，形成生产全过程的在线重构策略，实现鲁棒的智能决策。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2．探索面向智能制造的工业自动化的新理论、新方法，重点研究人工智能驱动的下一代工业机器人的设计、控制理论与方法，实现工业机器人智能化感知、认</w:t>
      </w:r>
      <w:r w:rsidRPr="00720BB3">
        <w:rPr>
          <w:rFonts w:asciiTheme="majorEastAsia" w:eastAsiaTheme="majorEastAsia" w:hAnsiTheme="majorEastAsia" w:cs="宋体" w:hint="eastAsia"/>
          <w:color w:val="444444"/>
          <w:kern w:val="0"/>
          <w:sz w:val="24"/>
          <w:szCs w:val="24"/>
        </w:rPr>
        <w:lastRenderedPageBreak/>
        <w:t xml:space="preserve">知、决策和控制，提升工业机器人的自主学习能力和对复杂制造环境的自主适应能力。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3．研究在离散型或连续型制造模式</w:t>
      </w:r>
      <w:proofErr w:type="gramStart"/>
      <w:r w:rsidRPr="00720BB3">
        <w:rPr>
          <w:rFonts w:asciiTheme="majorEastAsia" w:eastAsiaTheme="majorEastAsia" w:hAnsiTheme="majorEastAsia" w:cs="宋体" w:hint="eastAsia"/>
          <w:color w:val="444444"/>
          <w:kern w:val="0"/>
          <w:sz w:val="24"/>
          <w:szCs w:val="24"/>
        </w:rPr>
        <w:t>下复杂</w:t>
      </w:r>
      <w:proofErr w:type="gramEnd"/>
      <w:r w:rsidRPr="00720BB3">
        <w:rPr>
          <w:rFonts w:asciiTheme="majorEastAsia" w:eastAsiaTheme="majorEastAsia" w:hAnsiTheme="majorEastAsia" w:cs="宋体" w:hint="eastAsia"/>
          <w:color w:val="444444"/>
          <w:kern w:val="0"/>
          <w:sz w:val="24"/>
          <w:szCs w:val="24"/>
        </w:rPr>
        <w:t>工业制造过程的多元感知及信息融合技术；研究泛在信息条件</w:t>
      </w:r>
      <w:proofErr w:type="gramStart"/>
      <w:r w:rsidRPr="00720BB3">
        <w:rPr>
          <w:rFonts w:asciiTheme="majorEastAsia" w:eastAsiaTheme="majorEastAsia" w:hAnsiTheme="majorEastAsia" w:cs="宋体" w:hint="eastAsia"/>
          <w:color w:val="444444"/>
          <w:kern w:val="0"/>
          <w:sz w:val="24"/>
          <w:szCs w:val="24"/>
        </w:rPr>
        <w:t>下复杂</w:t>
      </w:r>
      <w:proofErr w:type="gramEnd"/>
      <w:r w:rsidRPr="00720BB3">
        <w:rPr>
          <w:rFonts w:asciiTheme="majorEastAsia" w:eastAsiaTheme="majorEastAsia" w:hAnsiTheme="majorEastAsia" w:cs="宋体" w:hint="eastAsia"/>
          <w:color w:val="444444"/>
          <w:kern w:val="0"/>
          <w:sz w:val="24"/>
          <w:szCs w:val="24"/>
        </w:rPr>
        <w:t xml:space="preserve">工业制造过程的知识发掘、智能化建模及动态仿真方法。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4．研究网络协同制造环境下智能组网与信息传输技术；研究网络边缘深度计算神经网络的模型构建、分布式训练及优化方法。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二、人工智能与医学的交叉学科研究（第一、第二申报代码分别为H18、H30，F01-F05）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1．支持智能影像识别、临床疾病智能诊断及预诊、机器人手术导航、影像标准化制定和精准分析等大数据技术和医学科学融合领域的前沿研究。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2．支持与疾病发生和进展密切联系的分子大数据层面的人工智能新技术开发，搭建基因型和表型的联系桥梁，探索生理病理相互转换的智能信息提取与知识发现关键技术。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3．支持人工智能在药物研发中的研究以及计算机辅助药物设计。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  附件6 </w:t>
      </w:r>
    </w:p>
    <w:p w:rsidR="00720BB3" w:rsidRPr="00720BB3" w:rsidRDefault="00720BB3" w:rsidP="00720BB3">
      <w:pPr>
        <w:widowControl/>
        <w:shd w:val="clear" w:color="auto" w:fill="FFFFFF"/>
        <w:spacing w:line="480" w:lineRule="atLeast"/>
        <w:jc w:val="center"/>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2019年度省实验动物项目申请指南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一、申报对象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我省从事实验动物培育及应用研究工作的副高（含）以下的一线科研人员。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二、申报条件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（一）项目负责人须经过实验动物资格培训，取得培训证明；具有完成项目所需的研究和组织协调能力。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（二）项目负责人进行项目研究的动物实验设施具备实验动物使用许可证；项目所在单位具有完成项目所必备的人才、相关设备和场地等基础条件。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三、项目基本情况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（一）实验动物科技计划项目是公益技术应用研究计划的组成部分，项目申报、评审、过程管理等执行公益技术应用研究计划管理规定。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（二）项目执行期3年，省级财政科技经费资助额度不超过10万元。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 xml:space="preserve">（三）本次申报采取限额推荐，浙江大学不超过20项，省属高校和省部属科研院所等单位不超过10项，三甲医院不超过5项，其他医院不超过2项。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四、项目主要支持方向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提高我省实验动物科学研究水平，提升实验动物专业人员的科技创新能力，加快推进实验动物资源向社会开放、共享，更好地为“大众创业、万众创新”服务，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（一）实验动物资源保存、开发及应用研究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研究目标：拓展实验动物资源，深入研究其生物学特性，形成种质资源标准，促进实验动物资源的有效利用。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研究内容：重点支持新型实验动物的生物学特性研究，为研制标准奠定基础。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（二）实验动物质量检测技术与质量控制研究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研究目标：研究实验动物质量检测新技术、新方法，形成质量控制规范，提升实验动物质量。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研究内容：研究尚未纳入国家标准、行业内急需检测病原体的精准、快速检测方法。研究遗传工程小鼠的遗传质量检测方法。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（三）实验动物福利相关技术研究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研究目标：建立减少、替代、优化实验动物使用的技术规范，提高实验动物福利水平。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研究内容：重点支持应用于毒性和安全性评价的体外替代新方法、新技术。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（四）动物模型研究、开发和应用</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研究目标：建立临床上有应用价值的、可靠的疾病动物模型，为疾病研究与药物开发提供科研条件。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研究内容：重点支持恶性肿瘤、神经系统疾病、心血管疾病、代谢性疾病等重大疾病新型动物模型的比较医学研究。 </w:t>
      </w:r>
    </w:p>
    <w:p w:rsidR="00A00A76" w:rsidRDefault="00A00A76"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附件7 </w:t>
      </w:r>
    </w:p>
    <w:p w:rsidR="00720BB3" w:rsidRPr="00720BB3" w:rsidRDefault="00720BB3" w:rsidP="00A00A76">
      <w:pPr>
        <w:widowControl/>
        <w:shd w:val="clear" w:color="auto" w:fill="FFFFFF"/>
        <w:spacing w:line="480" w:lineRule="atLeast"/>
        <w:jc w:val="center"/>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2019年度</w:t>
      </w:r>
      <w:proofErr w:type="gramStart"/>
      <w:r w:rsidRPr="00720BB3">
        <w:rPr>
          <w:rFonts w:asciiTheme="majorEastAsia" w:eastAsiaTheme="majorEastAsia" w:hAnsiTheme="majorEastAsia" w:cs="宋体" w:hint="eastAsia"/>
          <w:color w:val="444444"/>
          <w:kern w:val="0"/>
          <w:sz w:val="24"/>
          <w:szCs w:val="24"/>
        </w:rPr>
        <w:t>省分析</w:t>
      </w:r>
      <w:proofErr w:type="gramEnd"/>
      <w:r w:rsidRPr="00720BB3">
        <w:rPr>
          <w:rFonts w:asciiTheme="majorEastAsia" w:eastAsiaTheme="majorEastAsia" w:hAnsiTheme="majorEastAsia" w:cs="宋体" w:hint="eastAsia"/>
          <w:color w:val="444444"/>
          <w:kern w:val="0"/>
          <w:sz w:val="24"/>
          <w:szCs w:val="24"/>
        </w:rPr>
        <w:t>测试项目申请指南</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一、申报对象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 xml:space="preserve">我省从事分析测试技术工作的副高（含）以下的一线分析测试人员。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二、申报条件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（一）项目负责人所在单位或载体须向社会提供分析测试技术服务，且接收使用过一定额度的创新</w:t>
      </w:r>
      <w:proofErr w:type="gramStart"/>
      <w:r w:rsidRPr="00720BB3">
        <w:rPr>
          <w:rFonts w:asciiTheme="majorEastAsia" w:eastAsiaTheme="majorEastAsia" w:hAnsiTheme="majorEastAsia" w:cs="宋体" w:hint="eastAsia"/>
          <w:color w:val="444444"/>
          <w:kern w:val="0"/>
          <w:sz w:val="24"/>
          <w:szCs w:val="24"/>
        </w:rPr>
        <w:t>券</w:t>
      </w:r>
      <w:proofErr w:type="gramEnd"/>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（二）申请单位必须补全登记在浙江省科技</w:t>
      </w:r>
      <w:proofErr w:type="gramStart"/>
      <w:r w:rsidRPr="00720BB3">
        <w:rPr>
          <w:rFonts w:asciiTheme="majorEastAsia" w:eastAsiaTheme="majorEastAsia" w:hAnsiTheme="majorEastAsia" w:cs="宋体" w:hint="eastAsia"/>
          <w:color w:val="444444"/>
          <w:kern w:val="0"/>
          <w:sz w:val="24"/>
          <w:szCs w:val="24"/>
        </w:rPr>
        <w:t>云服务</w:t>
      </w:r>
      <w:proofErr w:type="gramEnd"/>
      <w:r w:rsidRPr="00720BB3">
        <w:rPr>
          <w:rFonts w:asciiTheme="majorEastAsia" w:eastAsiaTheme="majorEastAsia" w:hAnsiTheme="majorEastAsia" w:cs="宋体" w:hint="eastAsia"/>
          <w:color w:val="444444"/>
          <w:kern w:val="0"/>
          <w:sz w:val="24"/>
          <w:szCs w:val="24"/>
        </w:rPr>
        <w:t xml:space="preserve">平台上的大型科学仪器设备信息（价值30万元及以上）。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（三）项目具有创新性，项目申报单位具有完成项目所必备的人才条件和相关大型仪器设备基础。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（四）项目负责人具有完成项目所需的研究和组织协调能力。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（五）为加强项目管理，对科研信用不佳、项目未能按期验收的单位在年度立项中予以等额递减。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三、项目基本情况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（一）分析测试科技计划项目是公益技术应用研究计划的组成部分，也是浙江省大型科学仪器设备协作共用平台建设和发展的重要组成部分，项目申报、评审、过程管理等执行公益技术应用研究计划管理规定。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（二）项目执行期3年，省级财政科技经费资助额度在5-6万元，经费主要用于项目研究所需要的材料、试剂、燃料、会议差旅、通信及资料印刷等。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三）本次申报采取限额推荐，浙江大学不超过30项，省属高校不超过10项，省部属科研院所不超过5项，其他有省级重点实验室、科技创新服务平台牵头单位（不含高校院所）不超过2项，无实验室、平台的单位不超过1项。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四、项目主要支持方向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资助全省范围内大型科学仪器设备在分析测试新方法和新技术的研究，促进我省大型科学仪器设备分析测试技术的进步，加快我省分析测试人才的培养，提高我省大型科学仪器设备的利用效率和应用水平。重点支持以下6个方向的科研工作：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（一）新材料与无机物分析</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围绕我省纳米材料、氟硅化工新材料、电子信息类材料、能</w:t>
      </w:r>
      <w:proofErr w:type="gramStart"/>
      <w:r w:rsidRPr="00720BB3">
        <w:rPr>
          <w:rFonts w:asciiTheme="majorEastAsia" w:eastAsiaTheme="majorEastAsia" w:hAnsiTheme="majorEastAsia" w:cs="宋体" w:hint="eastAsia"/>
          <w:color w:val="444444"/>
          <w:kern w:val="0"/>
          <w:sz w:val="24"/>
          <w:szCs w:val="24"/>
        </w:rPr>
        <w:t>源材料</w:t>
      </w:r>
      <w:proofErr w:type="gramEnd"/>
      <w:r w:rsidRPr="00720BB3">
        <w:rPr>
          <w:rFonts w:asciiTheme="majorEastAsia" w:eastAsiaTheme="majorEastAsia" w:hAnsiTheme="majorEastAsia" w:cs="宋体" w:hint="eastAsia"/>
          <w:color w:val="444444"/>
          <w:kern w:val="0"/>
          <w:sz w:val="24"/>
          <w:szCs w:val="24"/>
        </w:rPr>
        <w:t>、金属材料、环境友好材料、新型功能材料、无机矿物物料等我省优势新材料研究与开</w:t>
      </w:r>
      <w:r w:rsidRPr="00720BB3">
        <w:rPr>
          <w:rFonts w:asciiTheme="majorEastAsia" w:eastAsiaTheme="majorEastAsia" w:hAnsiTheme="majorEastAsia" w:cs="宋体" w:hint="eastAsia"/>
          <w:color w:val="444444"/>
          <w:kern w:val="0"/>
          <w:sz w:val="24"/>
          <w:szCs w:val="24"/>
        </w:rPr>
        <w:lastRenderedPageBreak/>
        <w:t xml:space="preserve">发，用分析测试技术进行材料的组成分析、结构表征、表面特征与微观结构表征、物理化学性能测试的新技术和新方法研究，主要包括：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1．无机材料微观结构与形貌的分析测试，专用纳米材料表面元素形态分析；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2．高分子材料结构表征和微观形貌的分析测试；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3．材料物理化学性能测试；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4．特殊元素痕量分析，固体样品中硼、锡、银、硒、铀、隔、氯、溴、碘、碳、硫等元素的快速分析方法的开发及其方法改进的研究；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5．无机物现场及原位、过程快速分析，包括快速样品制备技术和快速元素分析；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6．同位素分析、考古样品中断代和断源鉴定技术，包括稳定同位素示踪分析、同位素稀释分析、热释光分析和X—射线荧光光谱分析；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7．复杂基体物料成分的分离、富集及分析。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（二）食品安全领域的分析测试技术研究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围绕食品安全领域中的分析测试技术难题，以初级农、副产品、加工食品、市场流通食品等为重点研究对象，进行各种天然营养物质、农兽药残留、食品添加剂及非食用添加物的分析测试技术新方法和新标准方法研究。主要包括：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1．农产品和食品原料的安全检测技术。食源性危害微生物、农兽药残留、饲料添加剂和</w:t>
      </w:r>
      <w:proofErr w:type="gramStart"/>
      <w:r w:rsidRPr="00720BB3">
        <w:rPr>
          <w:rFonts w:asciiTheme="majorEastAsia" w:eastAsiaTheme="majorEastAsia" w:hAnsiTheme="majorEastAsia" w:cs="宋体" w:hint="eastAsia"/>
          <w:color w:val="444444"/>
          <w:kern w:val="0"/>
          <w:sz w:val="24"/>
          <w:szCs w:val="24"/>
        </w:rPr>
        <w:t>非允许</w:t>
      </w:r>
      <w:proofErr w:type="gramEnd"/>
      <w:r w:rsidRPr="00720BB3">
        <w:rPr>
          <w:rFonts w:asciiTheme="majorEastAsia" w:eastAsiaTheme="majorEastAsia" w:hAnsiTheme="majorEastAsia" w:cs="宋体" w:hint="eastAsia"/>
          <w:color w:val="444444"/>
          <w:kern w:val="0"/>
          <w:sz w:val="24"/>
          <w:szCs w:val="24"/>
        </w:rPr>
        <w:t xml:space="preserve">添加物等的快速筛选和确认检测技术；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2．食品污染物痕量与超痕量分析技术。天然生物毒素检测新方法，农、兽药残留多组分检测新技术；食品接触包装材料中有害物质迁移量检测技术；新型持久性有机污染物残留的定性和定量检测技术；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3．公共卫生突发应急事件处置中现场食物中毒，环境、生物和食物样品的快速定性检测技术；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4．加工过程中污染物与食品添加剂的检测技术；在线检测技术；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5．危害性、抗药性细菌和病毒等致病微生物的快速测定或新行致病因子确认检测技术；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6．婴幼儿和老年食品中维生素、功能性低聚糖和蛋白质等营养素的确认和定量检测技术；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7．中草药、保健品的功效因子检测技术；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 xml:space="preserve">8．包装材料有害、有毒有机物残留的定性和定量检测技术；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9．各类海洋食品、生物样品中营养元素和有害金属及其形态的分析；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10．食品检测过程中，各类标准物质、基准物质，以及质量控制样品的研制；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（三）环境样品分析</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围绕环境（水、气、土、生物系统）领域中的分析测试技术难题, 用大型精密仪器进行环境样品的分析测试新方法和新技术的研究。主要包括：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1．环境样品中持久性有机污染物的分析测试；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2．环境样品中内分泌干扰素的分析测试；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3．环境样品中农药及典型代谢产物的分析测试；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4．环境样品中化学药品残留的分析测试；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5．环境样品中重金属多组分分析方法及金属元素形态分析；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6．环境污染事故应急监测与事故鉴定分析技术；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7．环境污染预警监测技术和自动在线检测技术；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8．噪声、振动、辐射、光污染分析测试新技术；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9．低环境污染的绿色分析技术。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（四）生物与医学检测</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针对我省生命科学基础研究的发展现状，采用大型精密仪器进行分析测试新方法和新技术研究。主要包括：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1．核酸、蛋白质序列测定，研究其三维空间结构；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2．检测分析基因的表达及重要功能蛋白在细胞中的动态分布，提高分析检测技术在细胞工程、基因工程、蛋白质工程、酶工程等领域中应用的准确性和精准性；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3．生命体组织与细胞（动物、植物）的微观结构检测;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4．与人体健康相关产品的安全和营养因子等快速检测新方法和新技术研究。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（五）工业产品分析</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围绕纺织、石油、化工、钢铁、轻工等我省具有优势的工业产品，利用大型精密仪器进行分析测试新方法和新技术的研究。主要包括：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lastRenderedPageBreak/>
        <w:t xml:space="preserve">1．工业产品中国际国内规定禁用、限用化学物质分析新方法的研究和标准的制（修）订；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2．在石油、化工、钢铁、轻工等领域中，能较大提高经济效益和提升产品质量的关键组分的检测方法研究；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3．能降低成本、缩短生产时间、提高产品质量的过程控制分析技术研究；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4．具有一定浙江地域特色的特殊产品的检测方法的开发。 </w:t>
      </w:r>
    </w:p>
    <w:p w:rsidR="00720BB3" w:rsidRPr="00720BB3" w:rsidRDefault="00720BB3" w:rsidP="00720BB3">
      <w:pPr>
        <w:widowControl/>
        <w:shd w:val="clear" w:color="auto" w:fill="FFFFFF"/>
        <w:spacing w:line="480" w:lineRule="atLeast"/>
        <w:ind w:firstLine="602"/>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（六）药物分析</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围绕我省医药、农药、兽药等产业发展的需求，采用大型精密仪器对具有生物活性、有医学应用前景的合成和天然产物进行化学结构确定、成分分析的研究，促进寻找新型的有效药物。主要包括：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1．过程控制分析；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2．创新药物的结构分析；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3．药物中微量有机和无机杂质分析；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4．有机药物结构及晶型的分析；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5．天然药物（中草药、海洋药物）中新活性成分分析； </w:t>
      </w:r>
    </w:p>
    <w:p w:rsidR="00720BB3" w:rsidRPr="00720BB3" w:rsidRDefault="00720BB3" w:rsidP="00720BB3">
      <w:pPr>
        <w:widowControl/>
        <w:shd w:val="clear" w:color="auto" w:fill="FFFFFF"/>
        <w:spacing w:line="480" w:lineRule="atLeast"/>
        <w:ind w:firstLine="56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6．中药掺杂化学药物的分析。 </w:t>
      </w:r>
    </w:p>
    <w:p w:rsidR="00720BB3" w:rsidRPr="00720BB3" w:rsidRDefault="00720BB3" w:rsidP="00A00A76">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  附件8 </w:t>
      </w:r>
    </w:p>
    <w:p w:rsidR="00720BB3" w:rsidRPr="00720BB3" w:rsidRDefault="00720BB3" w:rsidP="00A00A76">
      <w:pPr>
        <w:widowControl/>
        <w:shd w:val="clear" w:color="auto" w:fill="FFFFFF"/>
        <w:spacing w:line="480" w:lineRule="atLeast"/>
        <w:jc w:val="center"/>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浙江省自然科学基金委员会—浙江省数理医学学会</w:t>
      </w:r>
      <w:r w:rsidRPr="00720BB3">
        <w:rPr>
          <w:rFonts w:asciiTheme="majorEastAsia" w:eastAsiaTheme="majorEastAsia" w:hAnsiTheme="majorEastAsia" w:cs="宋体" w:hint="eastAsia"/>
          <w:color w:val="444444"/>
          <w:kern w:val="0"/>
          <w:sz w:val="24"/>
          <w:szCs w:val="24"/>
        </w:rPr>
        <w:br/>
        <w:t>联合基金2019年度项目申请指南</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以数学、物理、计算机、人工智能等学科为依托，聚焦临床医学问题，按照“共同组织、联合管理、临床导向、充分开放”的原则，支持临床医学科研人员与数理科学等领域的研究人员密切合作，共同探索学科交叉领域中的新思想、新理论、新方法和新技术，凝练需求、共同攻关，推动产学研</w:t>
      </w:r>
      <w:proofErr w:type="gramStart"/>
      <w:r w:rsidRPr="00720BB3">
        <w:rPr>
          <w:rFonts w:asciiTheme="majorEastAsia" w:eastAsiaTheme="majorEastAsia" w:hAnsiTheme="majorEastAsia" w:cs="宋体" w:hint="eastAsia"/>
          <w:color w:val="444444"/>
          <w:kern w:val="0"/>
          <w:sz w:val="24"/>
          <w:szCs w:val="24"/>
        </w:rPr>
        <w:t>医</w:t>
      </w:r>
      <w:proofErr w:type="gramEnd"/>
      <w:r w:rsidRPr="00720BB3">
        <w:rPr>
          <w:rFonts w:asciiTheme="majorEastAsia" w:eastAsiaTheme="majorEastAsia" w:hAnsiTheme="majorEastAsia" w:cs="宋体" w:hint="eastAsia"/>
          <w:color w:val="444444"/>
          <w:kern w:val="0"/>
          <w:sz w:val="24"/>
          <w:szCs w:val="24"/>
        </w:rPr>
        <w:t xml:space="preserve">合作、人才培养和成果应用，促进医学相关交叉学科的发展。联合基金优先支持具有良好前期研究基础的创新团队。 </w:t>
      </w:r>
    </w:p>
    <w:p w:rsidR="00720BB3" w:rsidRPr="00720BB3" w:rsidRDefault="00720BB3" w:rsidP="00720BB3">
      <w:pPr>
        <w:widowControl/>
        <w:shd w:val="clear" w:color="auto" w:fill="FFFFFF"/>
        <w:spacing w:line="480" w:lineRule="atLeast"/>
        <w:ind w:firstLine="60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2019年度项目资助领域为数学科学（A01）、信息科学（F）和医学科学（H），计划资助重大项目6项，每项80万元，项目执行期4年，重点项目12项，每项35万元，项目执行期4年，一般项目70项，每项8万，项目执行期3年。重大、重点项目支持方向和项目设置如下： </w:t>
      </w:r>
    </w:p>
    <w:p w:rsidR="00720BB3" w:rsidRPr="00720BB3" w:rsidRDefault="00720BB3" w:rsidP="00720BB3">
      <w:pPr>
        <w:widowControl/>
        <w:shd w:val="clear" w:color="auto" w:fill="FFFFFF"/>
        <w:spacing w:line="480" w:lineRule="atLeast"/>
        <w:jc w:val="center"/>
        <w:rPr>
          <w:rFonts w:asciiTheme="majorEastAsia" w:eastAsiaTheme="majorEastAsia" w:hAnsiTheme="majorEastAsia" w:cs="宋体"/>
          <w:color w:val="444444"/>
          <w:kern w:val="0"/>
          <w:sz w:val="24"/>
          <w:szCs w:val="24"/>
        </w:rPr>
      </w:pP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1</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b/>
          <w:bCs/>
          <w:color w:val="444444"/>
          <w:kern w:val="0"/>
          <w:sz w:val="24"/>
          <w:szCs w:val="24"/>
        </w:rPr>
        <w:t>医学影像成像中的建模理论与算法设计</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00" w:firstLine="48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针对掌上超声等新一代医疗影像设备的研发，研究更加精确的波场、磁场建模以及模拟方法，并搭建原型机系统；研究新一代CT成像建模理论与算法设计，并给出新理论、新算法在低剂量CT成像中的应用；针对高速扫描MR等需要，发展稀疏表示的新理论和稀疏重构的新技术，开发部分并行成像（PPI）的多对比度核磁共振图像联合重构技术，研究分数阶偏微分方程理论及其在MRI成像中的应用。支持重点项目2项。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2</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b/>
          <w:bCs/>
          <w:color w:val="444444"/>
          <w:kern w:val="0"/>
          <w:sz w:val="24"/>
          <w:szCs w:val="24"/>
        </w:rPr>
        <w:t>医学影像精准分析、准确标注及基本判读关键技术研究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00" w:firstLine="48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医学影像精准分析与准确标注是疾病智能诊疗的基础，为了提高标注工作的效率和减轻医生的标注工作量，支持将Active Learning策略与深度学习方法结合，在医生标注的过程中动态地筛选需要标注的样本；计算筛选出的样本之间的相似性，选出具有代表性的样本交给医生标注，以免标注大量相似样本；利用CNN和RNN研究半自动的多边形标注法；研究高精度的、快速的医学影像分割与配准技术；研究基于深度学习、类</w:t>
      </w:r>
      <w:proofErr w:type="gramStart"/>
      <w:r w:rsidRPr="00720BB3">
        <w:rPr>
          <w:rFonts w:asciiTheme="majorEastAsia" w:eastAsiaTheme="majorEastAsia" w:hAnsiTheme="majorEastAsia" w:cs="宋体" w:hint="eastAsia"/>
          <w:color w:val="444444"/>
          <w:kern w:val="0"/>
          <w:sz w:val="24"/>
          <w:szCs w:val="24"/>
        </w:rPr>
        <w:t>脑学习</w:t>
      </w:r>
      <w:proofErr w:type="gramEnd"/>
      <w:r w:rsidRPr="00720BB3">
        <w:rPr>
          <w:rFonts w:asciiTheme="majorEastAsia" w:eastAsiaTheme="majorEastAsia" w:hAnsiTheme="majorEastAsia" w:cs="宋体" w:hint="eastAsia"/>
          <w:color w:val="444444"/>
          <w:kern w:val="0"/>
          <w:sz w:val="24"/>
          <w:szCs w:val="24"/>
        </w:rPr>
        <w:t xml:space="preserve">等算法的医学影像智能识别与准确标注技术；利用数据智能技术，实现CT图像的基本判读功能及定位功能，特别地，针对腹部CT图像，判读算法的准确率不低于三甲医院相关放射医生的平均准确率。支持重点项目2项。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3</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b/>
          <w:bCs/>
          <w:color w:val="444444"/>
          <w:kern w:val="0"/>
          <w:sz w:val="24"/>
          <w:szCs w:val="24"/>
        </w:rPr>
        <w:t>基于医学影像的心脑血管疾病、疑难职业病评估与智能诊断方法研究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00" w:firstLine="48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研究人工智能新理论、新方法、新技术在若干典型疾病方面的开创性研究，包括心脑血管疾病、疑难职业病等影像辅助诊断中的关键技术和评估方法；研究面向心脑血管疾病、疑难职业病等的影像数据的机器学习新方法，挖掘新的数据特征；研究面向心脑血管疾病、疑难职业病等疾病的</w:t>
      </w:r>
      <w:proofErr w:type="gramStart"/>
      <w:r w:rsidRPr="00720BB3">
        <w:rPr>
          <w:rFonts w:asciiTheme="majorEastAsia" w:eastAsiaTheme="majorEastAsia" w:hAnsiTheme="majorEastAsia" w:cs="宋体" w:hint="eastAsia"/>
          <w:color w:val="444444"/>
          <w:kern w:val="0"/>
          <w:sz w:val="24"/>
          <w:szCs w:val="24"/>
        </w:rPr>
        <w:t>的</w:t>
      </w:r>
      <w:proofErr w:type="gramEnd"/>
      <w:r w:rsidRPr="00720BB3">
        <w:rPr>
          <w:rFonts w:asciiTheme="majorEastAsia" w:eastAsiaTheme="majorEastAsia" w:hAnsiTheme="majorEastAsia" w:cs="宋体" w:hint="eastAsia"/>
          <w:color w:val="444444"/>
          <w:kern w:val="0"/>
          <w:sz w:val="24"/>
          <w:szCs w:val="24"/>
        </w:rPr>
        <w:t xml:space="preserve">影像数据的标准化数据库、自动标注和分析平台；基于人工智能的健康管理预测模型、评估模型和系统。支持重点项目2项。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4</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b/>
          <w:bCs/>
          <w:color w:val="444444"/>
          <w:kern w:val="0"/>
          <w:sz w:val="24"/>
          <w:szCs w:val="24"/>
        </w:rPr>
        <w:t>数字乳腺断层三维重建方法及应用系统关键技术研究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00" w:firstLine="48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数字乳腺断层扫描数据的收集、校准和预处理；基于临床先验知识和机器学习的数字乳腺断层三维重建方法；低剂量条件下的三维重建方法；数字乳腺断层X射线机专用技术标准的研究；基于三维重建的辅助诊断；数字乳腺断层三维重</w:t>
      </w:r>
      <w:r w:rsidRPr="00720BB3">
        <w:rPr>
          <w:rFonts w:asciiTheme="majorEastAsia" w:eastAsiaTheme="majorEastAsia" w:hAnsiTheme="majorEastAsia" w:cs="宋体" w:hint="eastAsia"/>
          <w:color w:val="444444"/>
          <w:kern w:val="0"/>
          <w:sz w:val="24"/>
          <w:szCs w:val="24"/>
        </w:rPr>
        <w:lastRenderedPageBreak/>
        <w:t>建系统的临床应用；三维重建方法正确性的验证研究，包括数字乳腺影像质量控制、</w:t>
      </w:r>
      <w:proofErr w:type="gramStart"/>
      <w:r w:rsidRPr="00720BB3">
        <w:rPr>
          <w:rFonts w:asciiTheme="majorEastAsia" w:eastAsiaTheme="majorEastAsia" w:hAnsiTheme="majorEastAsia" w:cs="宋体" w:hint="eastAsia"/>
          <w:color w:val="444444"/>
          <w:kern w:val="0"/>
          <w:sz w:val="24"/>
          <w:szCs w:val="24"/>
        </w:rPr>
        <w:t>验证模体的</w:t>
      </w:r>
      <w:proofErr w:type="gramEnd"/>
      <w:r w:rsidRPr="00720BB3">
        <w:rPr>
          <w:rFonts w:asciiTheme="majorEastAsia" w:eastAsiaTheme="majorEastAsia" w:hAnsiTheme="majorEastAsia" w:cs="宋体" w:hint="eastAsia"/>
          <w:color w:val="444444"/>
          <w:kern w:val="0"/>
          <w:sz w:val="24"/>
          <w:szCs w:val="24"/>
        </w:rPr>
        <w:t xml:space="preserve">设计、临床的验证。支持重点项目1项。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5</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b/>
          <w:bCs/>
          <w:color w:val="444444"/>
          <w:kern w:val="0"/>
          <w:sz w:val="24"/>
          <w:szCs w:val="24"/>
        </w:rPr>
        <w:t>儿童生长发育状况智能评估理论与方法</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00" w:firstLine="48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基于儿童的骨龄、年龄、身高、体重和双亲的身高等多源异构数据，研究数学统计方法和人工智能技术在儿童生长发育多源异构数据的采集、融合和清洗等标准化过程中的关键技术；研究面向儿童生长发育多源异构数据的可视化及数学分析方法；基于人工智能的全自动儿童骨骼影像数据的骨龄定性和定量判断的关键技术。基于多源异构数据的儿童生长发育评估模型和系统。支持重点项目2项。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6</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b/>
          <w:bCs/>
          <w:color w:val="444444"/>
          <w:kern w:val="0"/>
          <w:sz w:val="24"/>
          <w:szCs w:val="24"/>
        </w:rPr>
        <w:t>揭示重大疾病的发病机理与病变规律的关键技术</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00" w:firstLine="48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现有医学影像设备，包括超声、CT、 MRI以及核素成像等，获得了重大疾病的海量数据，大量具有病变特征的影像学征象的提取构成了放射组学的主要内容。发展新的数学技术，将放射组学与重大疾病的</w:t>
      </w:r>
      <w:proofErr w:type="gramStart"/>
      <w:r w:rsidRPr="00720BB3">
        <w:rPr>
          <w:rFonts w:asciiTheme="majorEastAsia" w:eastAsiaTheme="majorEastAsia" w:hAnsiTheme="majorEastAsia" w:cs="宋体" w:hint="eastAsia"/>
          <w:color w:val="444444"/>
          <w:kern w:val="0"/>
          <w:sz w:val="24"/>
          <w:szCs w:val="24"/>
        </w:rPr>
        <w:t>代谢组</w:t>
      </w:r>
      <w:proofErr w:type="gramEnd"/>
      <w:r w:rsidRPr="00720BB3">
        <w:rPr>
          <w:rFonts w:asciiTheme="majorEastAsia" w:eastAsiaTheme="majorEastAsia" w:hAnsiTheme="majorEastAsia" w:cs="宋体" w:hint="eastAsia"/>
          <w:color w:val="444444"/>
          <w:kern w:val="0"/>
          <w:sz w:val="24"/>
          <w:szCs w:val="24"/>
        </w:rPr>
        <w:t xml:space="preserve">学、蛋白组学及基因组学进行关联，研究之间的对应关系，进而解释重大疾病的发病机理。基于数据库（如细胞组织库、病理标本库、影像库），建立数学模型并设计高效算法，在重大疾病的早期或超早期，对其发展结局及风险进行预测。支持重点项目2项。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7</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b/>
          <w:bCs/>
          <w:color w:val="444444"/>
          <w:kern w:val="0"/>
          <w:sz w:val="24"/>
          <w:szCs w:val="24"/>
        </w:rPr>
        <w:t>药物治疗及疗效评估关键技术研究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00" w:firstLine="48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探讨药物作用机理、药物精准投放（譬如脑细胞间隙给药）以及药物疗效评价中的关键量化技术。利用数学定量方法，建立重大疾病疗效定量化的评估体系以及预后判断体系。支持重点项目1项。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8</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b/>
          <w:bCs/>
          <w:color w:val="444444"/>
          <w:kern w:val="0"/>
          <w:sz w:val="24"/>
          <w:szCs w:val="24"/>
        </w:rPr>
        <w:t>肿瘤射频治疗新方法、新技术、新材料研究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00" w:firstLine="48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资助开展纳米材料表面改性射频消融</w:t>
      </w:r>
      <w:proofErr w:type="gramStart"/>
      <w:r w:rsidRPr="00720BB3">
        <w:rPr>
          <w:rFonts w:asciiTheme="majorEastAsia" w:eastAsiaTheme="majorEastAsia" w:hAnsiTheme="majorEastAsia" w:cs="宋体" w:hint="eastAsia"/>
          <w:color w:val="444444"/>
          <w:kern w:val="0"/>
          <w:sz w:val="24"/>
          <w:szCs w:val="24"/>
        </w:rPr>
        <w:t>针材料</w:t>
      </w:r>
      <w:proofErr w:type="gramEnd"/>
      <w:r w:rsidRPr="00720BB3">
        <w:rPr>
          <w:rFonts w:asciiTheme="majorEastAsia" w:eastAsiaTheme="majorEastAsia" w:hAnsiTheme="majorEastAsia" w:cs="宋体" w:hint="eastAsia"/>
          <w:color w:val="444444"/>
          <w:kern w:val="0"/>
          <w:sz w:val="24"/>
          <w:szCs w:val="24"/>
        </w:rPr>
        <w:t xml:space="preserve">及结构的优化研究；支持新型射频消融术的医院场景服务新模式关键技术研究。支持重大项目1项。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9</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b/>
          <w:bCs/>
          <w:color w:val="444444"/>
          <w:kern w:val="0"/>
          <w:sz w:val="24"/>
          <w:szCs w:val="24"/>
        </w:rPr>
        <w:t>新一代技术支持下的重大疾病医学数据库建设</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00" w:firstLine="48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基于新一代技术（区块链、可信云等）以及知识图谱及知识库结构，建设重大恶性肿瘤疾病（如原发性肝癌、肺癌、乳腺癌、肠癌等）的医学影像（如超声、CT、MRI等）数据库，并建设相应器官良性病变数据库,以便对照分析;具备自动从医院PACS及后台存储器中搜索、收集肿瘤病例资料（包括影像、临床资料、实验室数据等）的功能；资助应用人工智能方法鉴别不同病理分型的恶性肿瘤、</w:t>
      </w:r>
      <w:r w:rsidRPr="00720BB3">
        <w:rPr>
          <w:rFonts w:asciiTheme="majorEastAsia" w:eastAsiaTheme="majorEastAsia" w:hAnsiTheme="majorEastAsia" w:cs="宋体" w:hint="eastAsia"/>
          <w:color w:val="444444"/>
          <w:kern w:val="0"/>
          <w:sz w:val="24"/>
          <w:szCs w:val="24"/>
        </w:rPr>
        <w:lastRenderedPageBreak/>
        <w:t xml:space="preserve">预测其临床分级、分期、疗效评估、术后复发及预后；支持浙江省高发肿瘤临床早期诊断数据库建设，包括基于基因组水平的分子诊断数据库建设等。具体考核指标：数据库的恶性病例数不少于3000例，良性病变不少于2000例；病灶要准确标注与勾画；恶性样本有手术切除病理结果及生存期随访结果，良性病变有手术切除病理结果或经临床影像证实及随访2年以上结果。支持重大项目3项。数据库所有权为牵头医院与浙江省数理医学学会共同所有。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10</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b/>
          <w:bCs/>
          <w:color w:val="444444"/>
          <w:kern w:val="0"/>
          <w:sz w:val="24"/>
          <w:szCs w:val="24"/>
        </w:rPr>
        <w:t>超声智能扫描机器人关键技术研究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00" w:firstLine="48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研发面向浅表器官的超声智能自动扫描机器人关键技术，设计融合医生扫描手法与深度学习技术的智能规划算法，搭建安全扫描控制系统，实现针对浅表器官扫描的超声容积数据处理及配准方法，研制超声扫描自动化、智能化及标准化原型机系统。支持重大项目1项。 </w:t>
      </w:r>
    </w:p>
    <w:p w:rsidR="00720BB3" w:rsidRPr="00720BB3" w:rsidRDefault="00720BB3" w:rsidP="00720BB3">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b/>
          <w:bCs/>
          <w:color w:val="444444"/>
          <w:kern w:val="0"/>
          <w:sz w:val="24"/>
          <w:szCs w:val="24"/>
        </w:rPr>
        <w:t>11</w:t>
      </w:r>
      <w:r w:rsidRPr="00720BB3">
        <w:rPr>
          <w:rFonts w:asciiTheme="majorEastAsia" w:eastAsiaTheme="majorEastAsia" w:hAnsiTheme="majorEastAsia" w:cs="宋体" w:hint="eastAsia"/>
          <w:color w:val="444444"/>
          <w:kern w:val="0"/>
          <w:sz w:val="24"/>
          <w:szCs w:val="24"/>
        </w:rPr>
        <w:t>．</w:t>
      </w:r>
      <w:r w:rsidRPr="00720BB3">
        <w:rPr>
          <w:rFonts w:asciiTheme="majorEastAsia" w:eastAsiaTheme="majorEastAsia" w:hAnsiTheme="majorEastAsia" w:cs="宋体" w:hint="eastAsia"/>
          <w:b/>
          <w:bCs/>
          <w:color w:val="444444"/>
          <w:kern w:val="0"/>
          <w:sz w:val="24"/>
          <w:szCs w:val="24"/>
        </w:rPr>
        <w:t>医学智能导航手术机器人关键技术研究</w:t>
      </w:r>
      <w:r w:rsidRPr="00720BB3">
        <w:rPr>
          <w:rFonts w:asciiTheme="majorEastAsia" w:eastAsiaTheme="majorEastAsia" w:hAnsiTheme="majorEastAsia" w:cs="宋体" w:hint="eastAsia"/>
          <w:color w:val="444444"/>
          <w:kern w:val="0"/>
          <w:sz w:val="24"/>
          <w:szCs w:val="24"/>
        </w:rPr>
        <w:t xml:space="preserve"> </w:t>
      </w:r>
    </w:p>
    <w:p w:rsidR="00720BB3" w:rsidRPr="00720BB3" w:rsidRDefault="00720BB3" w:rsidP="00051725">
      <w:pPr>
        <w:widowControl/>
        <w:shd w:val="clear" w:color="auto" w:fill="FFFFFF"/>
        <w:spacing w:line="480" w:lineRule="atLeast"/>
        <w:ind w:firstLineChars="200" w:firstLine="480"/>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开展基于人工智能基础上原创性研究，包括恶性肿瘤精确导航技术的研究，资助医学人工智能技术在肿瘤微创手术和穿刺优化中的应用研究，构建医学影像引导下的手术导航及精准定位平台；研制实时导航穿刺手术机器人系统，实现对运动器官软组织高精度穿刺，开展模型和动物试验验证；进行安全性和有效性评估。考核指标：核心操作分析系统需具有自主知识产权；机器人自由度数不少于5个，重复定位精度优于常规定位水平，目标靶小于1cm；医学影像空间位置配准误差不大于5mm；建立机器人辅助穿刺微创手术操作优化算法，完成动物实验不少于80例。支持重大项目1项。 </w:t>
      </w:r>
    </w:p>
    <w:p w:rsidR="00720BB3" w:rsidRPr="00720BB3" w:rsidRDefault="00720BB3" w:rsidP="00051725">
      <w:pPr>
        <w:widowControl/>
        <w:shd w:val="clear" w:color="auto" w:fill="FFFFFF"/>
        <w:spacing w:line="480" w:lineRule="atLeast"/>
        <w:jc w:val="left"/>
        <w:rPr>
          <w:rFonts w:asciiTheme="majorEastAsia" w:eastAsiaTheme="majorEastAsia" w:hAnsiTheme="majorEastAsia" w:cs="宋体"/>
          <w:color w:val="444444"/>
          <w:kern w:val="0"/>
          <w:sz w:val="24"/>
          <w:szCs w:val="24"/>
        </w:rPr>
      </w:pPr>
      <w:r w:rsidRPr="00720BB3">
        <w:rPr>
          <w:rFonts w:asciiTheme="majorEastAsia" w:eastAsiaTheme="majorEastAsia" w:hAnsiTheme="majorEastAsia" w:cs="宋体" w:hint="eastAsia"/>
          <w:color w:val="444444"/>
          <w:kern w:val="0"/>
          <w:sz w:val="24"/>
          <w:szCs w:val="24"/>
        </w:rPr>
        <w:t xml:space="preserve">一般项目支持方向包括但不限于： </w:t>
      </w:r>
    </w:p>
    <w:p w:rsidR="00720BB3" w:rsidRPr="00720BB3" w:rsidRDefault="00720BB3" w:rsidP="00720BB3">
      <w:pPr>
        <w:widowControl/>
        <w:numPr>
          <w:ilvl w:val="0"/>
          <w:numId w:val="1"/>
        </w:numPr>
        <w:shd w:val="clear" w:color="auto" w:fill="FFFFFF"/>
        <w:spacing w:line="480" w:lineRule="atLeast"/>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新一代技术（如区块链）支持下高发恶性肿瘤医学影像数据库、新型肿瘤分子筛查数据库、骨骼与肌肉与运动医学直接相关的数据库建设。支持开展药学大数据挖掘与评估预测研究，开展原创新药有效性、安全性评估模型与机制研究，支持新型药物的开发。 </w:t>
      </w:r>
    </w:p>
    <w:p w:rsidR="00720BB3" w:rsidRPr="00720BB3" w:rsidRDefault="00720BB3" w:rsidP="00720BB3">
      <w:pPr>
        <w:widowControl/>
        <w:numPr>
          <w:ilvl w:val="0"/>
          <w:numId w:val="1"/>
        </w:numPr>
        <w:shd w:val="clear" w:color="auto" w:fill="FFFFFF"/>
        <w:spacing w:line="480" w:lineRule="atLeast"/>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基于人工智能的重大疾病诊疗研究，包括恶性肿瘤精确导航技术的研究，软组织变形建模、生理运动补偿、生物组织选择性消融、穿刺手术路径规划、实时导航与靶点跟踪等关键技术研究；构建 CT 影像引导下的手术导航及精准定位单元；研究实时导航穿刺手术机器人系统，实现对运动器官</w:t>
      </w:r>
      <w:r w:rsidRPr="00720BB3">
        <w:rPr>
          <w:rFonts w:asciiTheme="majorEastAsia" w:eastAsiaTheme="majorEastAsia" w:hAnsiTheme="majorEastAsia" w:cs="宋体" w:hint="eastAsia"/>
          <w:color w:val="000000"/>
          <w:kern w:val="0"/>
          <w:sz w:val="24"/>
          <w:szCs w:val="24"/>
        </w:rPr>
        <w:lastRenderedPageBreak/>
        <w:t>软组织高精度穿刺；</w:t>
      </w:r>
      <w:proofErr w:type="gramStart"/>
      <w:r w:rsidRPr="00720BB3">
        <w:rPr>
          <w:rFonts w:asciiTheme="majorEastAsia" w:eastAsiaTheme="majorEastAsia" w:hAnsiTheme="majorEastAsia" w:cs="宋体" w:hint="eastAsia"/>
          <w:color w:val="000000"/>
          <w:kern w:val="0"/>
          <w:sz w:val="24"/>
          <w:szCs w:val="24"/>
        </w:rPr>
        <w:t>研究全手术</w:t>
      </w:r>
      <w:proofErr w:type="gramEnd"/>
      <w:r w:rsidRPr="00720BB3">
        <w:rPr>
          <w:rFonts w:asciiTheme="majorEastAsia" w:eastAsiaTheme="majorEastAsia" w:hAnsiTheme="majorEastAsia" w:cs="宋体" w:hint="eastAsia"/>
          <w:color w:val="000000"/>
          <w:kern w:val="0"/>
          <w:sz w:val="24"/>
          <w:szCs w:val="24"/>
        </w:rPr>
        <w:t xml:space="preserve">过程的安全性与有效性评估体系，开展模型和动物试验验证；支持专科精准手术与超声影像智能扫描机器人关键技术研究。 </w:t>
      </w:r>
    </w:p>
    <w:p w:rsidR="00720BB3" w:rsidRPr="00720BB3" w:rsidRDefault="00720BB3" w:rsidP="00720BB3">
      <w:pPr>
        <w:widowControl/>
        <w:numPr>
          <w:ilvl w:val="0"/>
          <w:numId w:val="1"/>
        </w:numPr>
        <w:shd w:val="clear" w:color="auto" w:fill="FFFFFF"/>
        <w:spacing w:line="480" w:lineRule="atLeast"/>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临床护理中需要从临床医学、人工智能两个领域的角度进行研究的数理医学交叉类项目。支持护理康复人工智能研究；支持临床康复中的人机对话、智能辅助护理方向，包括正常生活状态的保健需求；优先支持护理数据库的建设，包括</w:t>
      </w:r>
      <w:proofErr w:type="gramStart"/>
      <w:r w:rsidRPr="00720BB3">
        <w:rPr>
          <w:rFonts w:asciiTheme="majorEastAsia" w:eastAsiaTheme="majorEastAsia" w:hAnsiTheme="majorEastAsia" w:cs="宋体" w:hint="eastAsia"/>
          <w:color w:val="000000"/>
          <w:kern w:val="0"/>
          <w:sz w:val="24"/>
          <w:szCs w:val="24"/>
        </w:rPr>
        <w:t>护理全</w:t>
      </w:r>
      <w:proofErr w:type="gramEnd"/>
      <w:r w:rsidRPr="00720BB3">
        <w:rPr>
          <w:rFonts w:asciiTheme="majorEastAsia" w:eastAsiaTheme="majorEastAsia" w:hAnsiTheme="majorEastAsia" w:cs="宋体" w:hint="eastAsia"/>
          <w:color w:val="000000"/>
          <w:kern w:val="0"/>
          <w:sz w:val="24"/>
          <w:szCs w:val="24"/>
        </w:rPr>
        <w:t xml:space="preserve">生命周期特殊时段的健康管理以及保健。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b/>
          <w:bCs/>
          <w:color w:val="000000"/>
          <w:kern w:val="0"/>
          <w:sz w:val="24"/>
          <w:szCs w:val="24"/>
        </w:rPr>
        <w:t xml:space="preserve">注意事项：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1．联合基金实行限项申报，申请人应是浙江省数理医学学会的会员。申请人应向浙江省数理医学学会提供申请书正文，在获得浙江省数理医学学会提供的申报授权码后，方可进行申报。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2．一般项目申请人应具有硕士及以上学位或者中级及以上专业技术职称。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3．申请代码必须按本指南要求选择。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4．联合基金联系人：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浙江省数理医学学会 邵雨佳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联系电话：0571-87951923, 15757387857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地址：杭州市浙大路38号浙江大学教九404室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邮箱：secretariat@zsmm.org.cn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浙江省自然科学基金委员会办公室 胡军勇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联系电话：0571-87353861</w:t>
      </w:r>
      <w:proofErr w:type="gramStart"/>
      <w:r w:rsidRPr="00720BB3">
        <w:rPr>
          <w:rFonts w:asciiTheme="majorEastAsia" w:eastAsiaTheme="majorEastAsia" w:hAnsiTheme="majorEastAsia" w:cs="宋体" w:hint="eastAsia"/>
          <w:color w:val="000000"/>
          <w:kern w:val="0"/>
          <w:sz w:val="24"/>
          <w:szCs w:val="24"/>
        </w:rPr>
        <w:t>,13616616596</w:t>
      </w:r>
      <w:proofErr w:type="gramEnd"/>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地址：杭州市文一路115号</w:t>
      </w:r>
      <w:proofErr w:type="gramStart"/>
      <w:r w:rsidRPr="00720BB3">
        <w:rPr>
          <w:rFonts w:asciiTheme="majorEastAsia" w:eastAsiaTheme="majorEastAsia" w:hAnsiTheme="majorEastAsia" w:cs="宋体" w:hint="eastAsia"/>
          <w:color w:val="000000"/>
          <w:kern w:val="0"/>
          <w:sz w:val="24"/>
          <w:szCs w:val="24"/>
        </w:rPr>
        <w:t>实验楼八楼</w:t>
      </w:r>
      <w:proofErr w:type="gramEnd"/>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邮箱：hujunyong@zjnsf.gov.cn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附件9 </w:t>
      </w:r>
    </w:p>
    <w:p w:rsidR="00720BB3" w:rsidRPr="00720BB3" w:rsidRDefault="00720BB3" w:rsidP="00A00A76">
      <w:pPr>
        <w:widowControl/>
        <w:shd w:val="clear" w:color="auto" w:fill="FFFFFF"/>
        <w:spacing w:line="480" w:lineRule="atLeast"/>
        <w:ind w:left="720"/>
        <w:jc w:val="center"/>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浙江省自然科学基金委员会-中国电建集团</w:t>
      </w:r>
    </w:p>
    <w:p w:rsidR="00720BB3" w:rsidRPr="00720BB3" w:rsidRDefault="00720BB3" w:rsidP="00720BB3">
      <w:pPr>
        <w:widowControl/>
        <w:shd w:val="clear" w:color="auto" w:fill="FFFFFF"/>
        <w:spacing w:line="480" w:lineRule="atLeast"/>
        <w:ind w:left="720"/>
        <w:jc w:val="center"/>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华东勘测设计研究院有限公司联合基金 </w:t>
      </w:r>
    </w:p>
    <w:p w:rsidR="00720BB3" w:rsidRPr="00720BB3" w:rsidRDefault="00720BB3" w:rsidP="00720BB3">
      <w:pPr>
        <w:widowControl/>
        <w:shd w:val="clear" w:color="auto" w:fill="FFFFFF"/>
        <w:spacing w:line="480" w:lineRule="atLeast"/>
        <w:ind w:left="720"/>
        <w:jc w:val="center"/>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2019年度项目申请指南 </w:t>
      </w:r>
    </w:p>
    <w:p w:rsidR="00720BB3" w:rsidRPr="00720BB3" w:rsidRDefault="00720BB3" w:rsidP="00051725">
      <w:pPr>
        <w:widowControl/>
        <w:shd w:val="clear" w:color="auto" w:fill="FFFFFF"/>
        <w:spacing w:line="480" w:lineRule="atLeast"/>
        <w:ind w:left="720" w:firstLineChars="200" w:firstLine="48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发挥浙江省自然科学基金的平台作用，吸引和调动社会科技资源投入基础研究，支持企业履行社会责任，开展应用基础研究，促进产学研融合，服务工程实际问题，推动“一带一路”战略的实施，培养相关科技人才。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lastRenderedPageBreak/>
        <w:t xml:space="preserve">2019年度华东院联合基金项目包括重点项目（资助强度为35万元，项目执行期4年）和一般项目（资助强度10万元，项目执行期3年），支持领域如下：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一、地下空间和轨道交通领域（申请代码：E08）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b/>
          <w:bCs/>
          <w:color w:val="000000"/>
          <w:kern w:val="0"/>
          <w:sz w:val="24"/>
          <w:szCs w:val="24"/>
        </w:rPr>
        <w:t>（一）地下工程施工对</w:t>
      </w:r>
      <w:proofErr w:type="gramStart"/>
      <w:r w:rsidRPr="00720BB3">
        <w:rPr>
          <w:rFonts w:asciiTheme="majorEastAsia" w:eastAsiaTheme="majorEastAsia" w:hAnsiTheme="majorEastAsia" w:cs="宋体" w:hint="eastAsia"/>
          <w:b/>
          <w:bCs/>
          <w:color w:val="000000"/>
          <w:kern w:val="0"/>
          <w:sz w:val="24"/>
          <w:szCs w:val="24"/>
        </w:rPr>
        <w:t>既有建</w:t>
      </w:r>
      <w:proofErr w:type="gramEnd"/>
      <w:r w:rsidRPr="00720BB3">
        <w:rPr>
          <w:rFonts w:asciiTheme="majorEastAsia" w:eastAsiaTheme="majorEastAsia" w:hAnsiTheme="majorEastAsia" w:cs="宋体" w:hint="eastAsia"/>
          <w:b/>
          <w:bCs/>
          <w:color w:val="000000"/>
          <w:kern w:val="0"/>
          <w:sz w:val="24"/>
          <w:szCs w:val="24"/>
        </w:rPr>
        <w:t>构筑物变形的影响机理及其控制方法研究</w:t>
      </w:r>
      <w:r w:rsidRPr="00720BB3">
        <w:rPr>
          <w:rFonts w:asciiTheme="majorEastAsia" w:eastAsiaTheme="majorEastAsia" w:hAnsiTheme="majorEastAsia" w:cs="宋体" w:hint="eastAsia"/>
          <w:color w:val="000000"/>
          <w:kern w:val="0"/>
          <w:sz w:val="24"/>
          <w:szCs w:val="24"/>
        </w:rPr>
        <w:t xml:space="preserve"> </w:t>
      </w:r>
    </w:p>
    <w:p w:rsidR="006967DB" w:rsidRDefault="00720BB3" w:rsidP="006967DB">
      <w:pPr>
        <w:widowControl/>
        <w:shd w:val="clear" w:color="auto" w:fill="FFFFFF"/>
        <w:spacing w:line="480" w:lineRule="atLeast"/>
        <w:ind w:firstLineChars="300" w:firstLine="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随着地下空间开发强度的增加，地下工程施工对城市</w:t>
      </w:r>
      <w:proofErr w:type="gramStart"/>
      <w:r w:rsidRPr="00720BB3">
        <w:rPr>
          <w:rFonts w:asciiTheme="majorEastAsia" w:eastAsiaTheme="majorEastAsia" w:hAnsiTheme="majorEastAsia" w:cs="宋体" w:hint="eastAsia"/>
          <w:color w:val="000000"/>
          <w:kern w:val="0"/>
          <w:sz w:val="24"/>
          <w:szCs w:val="24"/>
        </w:rPr>
        <w:t>既有建</w:t>
      </w:r>
      <w:proofErr w:type="gramEnd"/>
      <w:r w:rsidRPr="00720BB3">
        <w:rPr>
          <w:rFonts w:asciiTheme="majorEastAsia" w:eastAsiaTheme="majorEastAsia" w:hAnsiTheme="majorEastAsia" w:cs="宋体" w:hint="eastAsia"/>
          <w:color w:val="000000"/>
          <w:kern w:val="0"/>
          <w:sz w:val="24"/>
          <w:szCs w:val="24"/>
        </w:rPr>
        <w:t>构筑物影</w:t>
      </w:r>
    </w:p>
    <w:p w:rsidR="00720BB3" w:rsidRPr="00720BB3" w:rsidRDefault="00720BB3" w:rsidP="006967DB">
      <w:pPr>
        <w:widowControl/>
        <w:shd w:val="clear" w:color="auto" w:fill="FFFFFF"/>
        <w:spacing w:line="480" w:lineRule="atLeast"/>
        <w:ind w:firstLineChars="100" w:firstLine="24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响的案例也越来越多，现有设计方法无法合理准确预测评估工程施工对邻近城市既有建构筑物影响。因而需要探索考虑地下工程施工全过程对土体扰动和加固作用的分析评估方法，保障工程施工顺利开展。 </w:t>
      </w:r>
    </w:p>
    <w:p w:rsidR="00720BB3" w:rsidRPr="00720BB3" w:rsidRDefault="00720BB3" w:rsidP="00051725">
      <w:pPr>
        <w:widowControl/>
        <w:shd w:val="clear" w:color="auto" w:fill="FFFFFF"/>
        <w:spacing w:line="480" w:lineRule="atLeast"/>
        <w:ind w:left="480" w:hangingChars="200" w:hanging="48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1．水泥搅拌桩或</w:t>
      </w:r>
      <w:proofErr w:type="gramStart"/>
      <w:r w:rsidRPr="00720BB3">
        <w:rPr>
          <w:rFonts w:asciiTheme="majorEastAsia" w:eastAsiaTheme="majorEastAsia" w:hAnsiTheme="majorEastAsia" w:cs="宋体" w:hint="eastAsia"/>
          <w:color w:val="000000"/>
          <w:kern w:val="0"/>
          <w:sz w:val="24"/>
          <w:szCs w:val="24"/>
        </w:rPr>
        <w:t>高压旋喷桩</w:t>
      </w:r>
      <w:proofErr w:type="gramEnd"/>
      <w:r w:rsidRPr="00720BB3">
        <w:rPr>
          <w:rFonts w:asciiTheme="majorEastAsia" w:eastAsiaTheme="majorEastAsia" w:hAnsiTheme="majorEastAsia" w:cs="宋体" w:hint="eastAsia"/>
          <w:color w:val="000000"/>
          <w:kern w:val="0"/>
          <w:sz w:val="24"/>
          <w:szCs w:val="24"/>
        </w:rPr>
        <w:t>施工过程中土体土压力变化计算方法研究。主要研究水泥搅拌桩或</w:t>
      </w:r>
      <w:proofErr w:type="gramStart"/>
      <w:r w:rsidRPr="00720BB3">
        <w:rPr>
          <w:rFonts w:asciiTheme="majorEastAsia" w:eastAsiaTheme="majorEastAsia" w:hAnsiTheme="majorEastAsia" w:cs="宋体" w:hint="eastAsia"/>
          <w:color w:val="000000"/>
          <w:kern w:val="0"/>
          <w:sz w:val="24"/>
          <w:szCs w:val="24"/>
        </w:rPr>
        <w:t>高压旋喷桩</w:t>
      </w:r>
      <w:proofErr w:type="gramEnd"/>
      <w:r w:rsidRPr="00720BB3">
        <w:rPr>
          <w:rFonts w:asciiTheme="majorEastAsia" w:eastAsiaTheme="majorEastAsia" w:hAnsiTheme="majorEastAsia" w:cs="宋体" w:hint="eastAsia"/>
          <w:color w:val="000000"/>
          <w:kern w:val="0"/>
          <w:sz w:val="24"/>
          <w:szCs w:val="24"/>
        </w:rPr>
        <w:t>施工时、水泥土强度增长期和水泥土强度稳定期，水泥土对周围土体</w:t>
      </w:r>
      <w:proofErr w:type="gramStart"/>
      <w:r w:rsidRPr="00720BB3">
        <w:rPr>
          <w:rFonts w:asciiTheme="majorEastAsia" w:eastAsiaTheme="majorEastAsia" w:hAnsiTheme="majorEastAsia" w:cs="宋体" w:hint="eastAsia"/>
          <w:color w:val="000000"/>
          <w:kern w:val="0"/>
          <w:sz w:val="24"/>
          <w:szCs w:val="24"/>
        </w:rPr>
        <w:t>或支挡结构体</w:t>
      </w:r>
      <w:proofErr w:type="gramEnd"/>
      <w:r w:rsidRPr="00720BB3">
        <w:rPr>
          <w:rFonts w:asciiTheme="majorEastAsia" w:eastAsiaTheme="majorEastAsia" w:hAnsiTheme="majorEastAsia" w:cs="宋体" w:hint="eastAsia"/>
          <w:color w:val="000000"/>
          <w:kern w:val="0"/>
          <w:sz w:val="24"/>
          <w:szCs w:val="24"/>
        </w:rPr>
        <w:t xml:space="preserve">产生的压力变化规律及其计算方法。 </w:t>
      </w:r>
    </w:p>
    <w:p w:rsidR="00720BB3" w:rsidRPr="00720BB3" w:rsidRDefault="00720BB3" w:rsidP="00051725">
      <w:pPr>
        <w:widowControl/>
        <w:shd w:val="clear" w:color="auto" w:fill="FFFFFF"/>
        <w:spacing w:line="480" w:lineRule="atLeast"/>
        <w:ind w:left="480" w:hangingChars="200" w:hanging="48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2．盾构施工对土体扰动影响研究。主要研究盾构施工对土体影响的规律研究，包括影响范围、土体扰动后特性变化、现场监测和测试方法等。 </w:t>
      </w:r>
    </w:p>
    <w:p w:rsidR="00720BB3" w:rsidRPr="00720BB3" w:rsidRDefault="00720BB3" w:rsidP="00051725">
      <w:pPr>
        <w:widowControl/>
        <w:shd w:val="clear" w:color="auto" w:fill="FFFFFF"/>
        <w:spacing w:line="480" w:lineRule="atLeast"/>
        <w:ind w:left="480" w:hangingChars="200" w:hanging="48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3．基坑开挖施工对</w:t>
      </w:r>
      <w:proofErr w:type="gramStart"/>
      <w:r w:rsidRPr="00720BB3">
        <w:rPr>
          <w:rFonts w:asciiTheme="majorEastAsia" w:eastAsiaTheme="majorEastAsia" w:hAnsiTheme="majorEastAsia" w:cs="宋体" w:hint="eastAsia"/>
          <w:color w:val="000000"/>
          <w:kern w:val="0"/>
          <w:sz w:val="24"/>
          <w:szCs w:val="24"/>
        </w:rPr>
        <w:t>既有建</w:t>
      </w:r>
      <w:proofErr w:type="gramEnd"/>
      <w:r w:rsidRPr="00720BB3">
        <w:rPr>
          <w:rFonts w:asciiTheme="majorEastAsia" w:eastAsiaTheme="majorEastAsia" w:hAnsiTheme="majorEastAsia" w:cs="宋体" w:hint="eastAsia"/>
          <w:color w:val="000000"/>
          <w:kern w:val="0"/>
          <w:sz w:val="24"/>
          <w:szCs w:val="24"/>
        </w:rPr>
        <w:t>构筑物变形影响研究。主要研究基坑工程施工的时空效应对</w:t>
      </w:r>
      <w:proofErr w:type="gramStart"/>
      <w:r w:rsidRPr="00720BB3">
        <w:rPr>
          <w:rFonts w:asciiTheme="majorEastAsia" w:eastAsiaTheme="majorEastAsia" w:hAnsiTheme="majorEastAsia" w:cs="宋体" w:hint="eastAsia"/>
          <w:color w:val="000000"/>
          <w:kern w:val="0"/>
          <w:sz w:val="24"/>
          <w:szCs w:val="24"/>
        </w:rPr>
        <w:t>既有建</w:t>
      </w:r>
      <w:proofErr w:type="gramEnd"/>
      <w:r w:rsidRPr="00720BB3">
        <w:rPr>
          <w:rFonts w:asciiTheme="majorEastAsia" w:eastAsiaTheme="majorEastAsia" w:hAnsiTheme="majorEastAsia" w:cs="宋体" w:hint="eastAsia"/>
          <w:color w:val="000000"/>
          <w:kern w:val="0"/>
          <w:sz w:val="24"/>
          <w:szCs w:val="24"/>
        </w:rPr>
        <w:t xml:space="preserve">构筑物的影响，包括围护体系施工工序、基坑开挖分层分块、支撑结构支护时机（无支撑暴露时间），提出变形控制设计理论并应用于工程等。 </w:t>
      </w:r>
    </w:p>
    <w:p w:rsidR="00720BB3" w:rsidRDefault="00720BB3" w:rsidP="00051725">
      <w:pPr>
        <w:widowControl/>
        <w:shd w:val="clear" w:color="auto" w:fill="FFFFFF"/>
        <w:spacing w:line="480" w:lineRule="atLeast"/>
        <w:ind w:left="480" w:hangingChars="200" w:hanging="48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4．盾构隧道施工对</w:t>
      </w:r>
      <w:proofErr w:type="gramStart"/>
      <w:r w:rsidRPr="00720BB3">
        <w:rPr>
          <w:rFonts w:asciiTheme="majorEastAsia" w:eastAsiaTheme="majorEastAsia" w:hAnsiTheme="majorEastAsia" w:cs="宋体" w:hint="eastAsia"/>
          <w:color w:val="000000"/>
          <w:kern w:val="0"/>
          <w:sz w:val="24"/>
          <w:szCs w:val="24"/>
        </w:rPr>
        <w:t>既有建</w:t>
      </w:r>
      <w:proofErr w:type="gramEnd"/>
      <w:r w:rsidRPr="00720BB3">
        <w:rPr>
          <w:rFonts w:asciiTheme="majorEastAsia" w:eastAsiaTheme="majorEastAsia" w:hAnsiTheme="majorEastAsia" w:cs="宋体" w:hint="eastAsia"/>
          <w:color w:val="000000"/>
          <w:kern w:val="0"/>
          <w:sz w:val="24"/>
          <w:szCs w:val="24"/>
        </w:rPr>
        <w:t>构筑物变形影响研究。主要研究盾构隧道施工对</w:t>
      </w:r>
      <w:proofErr w:type="gramStart"/>
      <w:r w:rsidRPr="00720BB3">
        <w:rPr>
          <w:rFonts w:asciiTheme="majorEastAsia" w:eastAsiaTheme="majorEastAsia" w:hAnsiTheme="majorEastAsia" w:cs="宋体" w:hint="eastAsia"/>
          <w:color w:val="000000"/>
          <w:kern w:val="0"/>
          <w:sz w:val="24"/>
          <w:szCs w:val="24"/>
        </w:rPr>
        <w:t>既有建</w:t>
      </w:r>
      <w:proofErr w:type="gramEnd"/>
      <w:r w:rsidRPr="00720BB3">
        <w:rPr>
          <w:rFonts w:asciiTheme="majorEastAsia" w:eastAsiaTheme="majorEastAsia" w:hAnsiTheme="majorEastAsia" w:cs="宋体" w:hint="eastAsia"/>
          <w:color w:val="000000"/>
          <w:kern w:val="0"/>
          <w:sz w:val="24"/>
          <w:szCs w:val="24"/>
        </w:rPr>
        <w:t>构筑物的影响，包括盾构隧道施工的影响范围确定、地面沉降和土体水平位移计算、推进速度与回填灌浆对</w:t>
      </w:r>
      <w:proofErr w:type="gramStart"/>
      <w:r w:rsidRPr="00720BB3">
        <w:rPr>
          <w:rFonts w:asciiTheme="majorEastAsia" w:eastAsiaTheme="majorEastAsia" w:hAnsiTheme="majorEastAsia" w:cs="宋体" w:hint="eastAsia"/>
          <w:color w:val="000000"/>
          <w:kern w:val="0"/>
          <w:sz w:val="24"/>
          <w:szCs w:val="24"/>
        </w:rPr>
        <w:t>既有建</w:t>
      </w:r>
      <w:proofErr w:type="gramEnd"/>
      <w:r w:rsidRPr="00720BB3">
        <w:rPr>
          <w:rFonts w:asciiTheme="majorEastAsia" w:eastAsiaTheme="majorEastAsia" w:hAnsiTheme="majorEastAsia" w:cs="宋体" w:hint="eastAsia"/>
          <w:color w:val="000000"/>
          <w:kern w:val="0"/>
          <w:sz w:val="24"/>
          <w:szCs w:val="24"/>
        </w:rPr>
        <w:t>构筑物变形影响等，提出</w:t>
      </w:r>
      <w:proofErr w:type="gramStart"/>
      <w:r w:rsidRPr="00720BB3">
        <w:rPr>
          <w:rFonts w:asciiTheme="majorEastAsia" w:eastAsiaTheme="majorEastAsia" w:hAnsiTheme="majorEastAsia" w:cs="宋体" w:hint="eastAsia"/>
          <w:color w:val="000000"/>
          <w:kern w:val="0"/>
          <w:sz w:val="24"/>
          <w:szCs w:val="24"/>
        </w:rPr>
        <w:t>形控制</w:t>
      </w:r>
      <w:proofErr w:type="gramEnd"/>
      <w:r w:rsidRPr="00720BB3">
        <w:rPr>
          <w:rFonts w:asciiTheme="majorEastAsia" w:eastAsiaTheme="majorEastAsia" w:hAnsiTheme="majorEastAsia" w:cs="宋体" w:hint="eastAsia"/>
          <w:color w:val="000000"/>
          <w:kern w:val="0"/>
          <w:sz w:val="24"/>
          <w:szCs w:val="24"/>
        </w:rPr>
        <w:t xml:space="preserve">设计理论并应用于工程等。 </w:t>
      </w:r>
    </w:p>
    <w:p w:rsidR="00720BB3" w:rsidRPr="00720BB3" w:rsidRDefault="00720BB3" w:rsidP="00051725">
      <w:pPr>
        <w:widowControl/>
        <w:shd w:val="clear" w:color="auto" w:fill="FFFFFF"/>
        <w:spacing w:line="480" w:lineRule="atLeast"/>
        <w:ind w:firstLineChars="200" w:firstLine="48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资助重点项目2项，项目申请书中应当包含1、2、3或4等3个方向的研究内容，资助一般项目2项，资助1或2</w:t>
      </w:r>
      <w:proofErr w:type="gramStart"/>
      <w:r w:rsidRPr="00720BB3">
        <w:rPr>
          <w:rFonts w:asciiTheme="majorEastAsia" w:eastAsiaTheme="majorEastAsia" w:hAnsiTheme="majorEastAsia" w:cs="宋体" w:hint="eastAsia"/>
          <w:color w:val="000000"/>
          <w:kern w:val="0"/>
          <w:sz w:val="24"/>
          <w:szCs w:val="24"/>
        </w:rPr>
        <w:t>两个</w:t>
      </w:r>
      <w:proofErr w:type="gramEnd"/>
      <w:r w:rsidRPr="00720BB3">
        <w:rPr>
          <w:rFonts w:asciiTheme="majorEastAsia" w:eastAsiaTheme="majorEastAsia" w:hAnsiTheme="majorEastAsia" w:cs="宋体" w:hint="eastAsia"/>
          <w:color w:val="000000"/>
          <w:kern w:val="0"/>
          <w:sz w:val="24"/>
          <w:szCs w:val="24"/>
        </w:rPr>
        <w:t xml:space="preserve">方向的研究。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b/>
          <w:bCs/>
          <w:color w:val="000000"/>
          <w:kern w:val="0"/>
          <w:sz w:val="24"/>
          <w:szCs w:val="24"/>
        </w:rPr>
        <w:t>（二）软土地区运营地铁盾构隧道结构性能劣化的沉降变形研究</w:t>
      </w:r>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如何控制软土地区地铁运营后期的盾构隧道沉降是目前非常突出的问题，引起地铁后期沉降的影响因素很多，而且这些因素还相互影响、耦合作用，非常复杂。有必要搞清楚地铁列车-轨道-隧道-土体耦合动力响应的机理，从而提出相应的控制措施，以确保地铁建设与运营的安全。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lastRenderedPageBreak/>
        <w:t xml:space="preserve">1．地铁列车-轨道-隧道-土体耦合动力响应研究。针对三类常用地铁轨道结构（轨枕埋入式整体道床轨道、弹性支承块轨道和钢弹簧浮置板轨道），考虑衬砌结构与土体的变形，建立地铁轨道-车辆耦合分析模型，研究车辆等效移动荷载作用下具有10个自由度的地铁列车与轨道的耦合动力响应。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2．考虑盾构隧道不均匀沉降的地铁车辆-轨道耦合动力分析。建立考虑盾构隧道不均匀沉降的三类地铁轨道结构的分析模型，研究沉降分布参数对车轨动力性能的影响，利用地铁平顺区段和沉降区段的现场动力测试，验证和修正理论模型，得到行车条件下的轨道动力响应。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3．考虑盾构隧道结构性能劣化的耦合动力响应及沉降变形研究。分析隧道不均匀沉降和地铁列车荷载共同影响下，管片结构的应力、变形及损伤发展规律，分析管片结构性能劣化演变机理；研究考虑隧道结构性能劣化的列车-轨道-隧道-土体耦合动力响应以及引起的沉降变形。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4．盾构隧道不均匀沉降及结构性能劣化控制标准研究。研究三类轨道结构各自的参数变化（扣件刚度、道板下部支承刚度和阻尼等）和组成规律对于不均匀沉降情况下车</w:t>
      </w:r>
      <w:proofErr w:type="gramStart"/>
      <w:r w:rsidRPr="00720BB3">
        <w:rPr>
          <w:rFonts w:asciiTheme="majorEastAsia" w:eastAsiaTheme="majorEastAsia" w:hAnsiTheme="majorEastAsia" w:cs="宋体" w:hint="eastAsia"/>
          <w:color w:val="000000"/>
          <w:kern w:val="0"/>
          <w:sz w:val="24"/>
          <w:szCs w:val="24"/>
        </w:rPr>
        <w:t>轨</w:t>
      </w:r>
      <w:proofErr w:type="gramEnd"/>
      <w:r w:rsidRPr="00720BB3">
        <w:rPr>
          <w:rFonts w:asciiTheme="majorEastAsia" w:eastAsiaTheme="majorEastAsia" w:hAnsiTheme="majorEastAsia" w:cs="宋体" w:hint="eastAsia"/>
          <w:color w:val="000000"/>
          <w:kern w:val="0"/>
          <w:sz w:val="24"/>
          <w:szCs w:val="24"/>
        </w:rPr>
        <w:t xml:space="preserve">动力性能的影响，优化车轨的抗减振方案；考虑地铁的运行安全，按照相关规范确定的车体平稳性指标和脱轨系数限定值，提出不同轨道类型下，隧道不均匀沉降的结构动力学控制指标和结构性能劣化程度的控制标准。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资助重点项目1项，项目申请书中应当包含上述1、2、3方向的研究内容，资助一般项目2项，支持上述3或4方向的研究。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二、资源环境领域（申请代码：E0804或E0903）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支持污染土壤修复技术研究，随着工业化、城市化、农业集约化的快速发展，我国土壤环境污染已表现出多源、复合、量大、面广、持久、毒害的现代环境污染特征，研究内容包括：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1．污染土壤调查与风险评价研究。通过污染土壤调查、环境监测和生态毒理诊断，污染土壤的生态、健康风险评价及管理，重金属、有机物污染途径与暴露分析，确定污染物的理化性质参数以及场地的污染途径、污染</w:t>
      </w:r>
      <w:r w:rsidRPr="00720BB3">
        <w:rPr>
          <w:rFonts w:asciiTheme="majorEastAsia" w:eastAsiaTheme="majorEastAsia" w:hAnsiTheme="majorEastAsia" w:cs="宋体" w:hint="eastAsia"/>
          <w:color w:val="000000"/>
          <w:kern w:val="0"/>
          <w:sz w:val="24"/>
          <w:szCs w:val="24"/>
        </w:rPr>
        <w:lastRenderedPageBreak/>
        <w:t xml:space="preserve">性质、污染程度和污染范围，从而建立暴露评估模型、健康风险评价模型和场地概念模型。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2．污染物在土壤中的迁移转化规律及机制研究。研究污染物在土壤中的机械迁移、物理-化学迁移和生物迁移，以及污染物自身的物理化学性质和外界环境的物理化学条件（包括区域自然地理条件）对污染物在环境中迁移的制约作用；研究污染物在环境中通过物理、化学或生物作用改变形态，或者转变成另一种物质的过程，以及影响该过程的pH值、Eh、土壤类型、含水率、有机质含量、土壤质地、土壤水分、温度、共存物质、土层厚度和矿物质组分、老化作用等的多项因素。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3．污染土壤生物联合修复原理与技术研究。研究石油污染物、农药、多氯联苯、多环芳烃类化合物等有机污染物的微生物降解过程及其化学结构对微生物降解的影响；重金属超积累植物特征及环境条件对植物修复的影响，植物积累重金属的分子生物学机理研究；植物-微生物联合修复有机污染物-重金属复合污染研究。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资助重点项目2项，项目申请书中应当包含上述2或3方向的研究内容，资助一般项目1项，支持上述1方向的研究。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三、海洋科技领域（申请代码：E09）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b/>
          <w:bCs/>
          <w:color w:val="000000"/>
          <w:kern w:val="0"/>
          <w:sz w:val="24"/>
          <w:szCs w:val="24"/>
        </w:rPr>
        <w:t>（一）珊瑚礁钙质</w:t>
      </w:r>
      <w:proofErr w:type="gramStart"/>
      <w:r w:rsidRPr="00720BB3">
        <w:rPr>
          <w:rFonts w:asciiTheme="majorEastAsia" w:eastAsiaTheme="majorEastAsia" w:hAnsiTheme="majorEastAsia" w:cs="宋体" w:hint="eastAsia"/>
          <w:b/>
          <w:bCs/>
          <w:color w:val="000000"/>
          <w:kern w:val="0"/>
          <w:sz w:val="24"/>
          <w:szCs w:val="24"/>
        </w:rPr>
        <w:t>砂</w:t>
      </w:r>
      <w:proofErr w:type="gramEnd"/>
      <w:r w:rsidRPr="00720BB3">
        <w:rPr>
          <w:rFonts w:asciiTheme="majorEastAsia" w:eastAsiaTheme="majorEastAsia" w:hAnsiTheme="majorEastAsia" w:cs="宋体" w:hint="eastAsia"/>
          <w:b/>
          <w:bCs/>
          <w:color w:val="000000"/>
          <w:kern w:val="0"/>
          <w:sz w:val="24"/>
          <w:szCs w:val="24"/>
        </w:rPr>
        <w:t>地基长期累积变形特性及动力安定机理研究。</w:t>
      </w:r>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海上丝绸之路”沿线国家广泛分布珊瑚岛礁，如果要利用其建造港口、码头、机场和道路等基础设施，需要对这种钙质砂的工程特性进行研究，如颗粒的破碎特性等，它们在工程性质方面与陆源石英砂存在较大差别。为解决基础设施建造过程中所遇工程问题，开展相关基础研究。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1．钙质</w:t>
      </w:r>
      <w:proofErr w:type="gramStart"/>
      <w:r w:rsidRPr="00720BB3">
        <w:rPr>
          <w:rFonts w:asciiTheme="majorEastAsia" w:eastAsiaTheme="majorEastAsia" w:hAnsiTheme="majorEastAsia" w:cs="宋体" w:hint="eastAsia"/>
          <w:color w:val="000000"/>
          <w:kern w:val="0"/>
          <w:sz w:val="24"/>
          <w:szCs w:val="24"/>
        </w:rPr>
        <w:t>砂</w:t>
      </w:r>
      <w:proofErr w:type="gramEnd"/>
      <w:r w:rsidRPr="00720BB3">
        <w:rPr>
          <w:rFonts w:asciiTheme="majorEastAsia" w:eastAsiaTheme="majorEastAsia" w:hAnsiTheme="majorEastAsia" w:cs="宋体" w:hint="eastAsia"/>
          <w:color w:val="000000"/>
          <w:kern w:val="0"/>
          <w:sz w:val="24"/>
          <w:szCs w:val="24"/>
        </w:rPr>
        <w:t xml:space="preserve">颗粒破碎对其工程性质的影响规律研究。研究钙质砂的单颗粒破碎与强度统计规律，以及静动荷载作用下钙质砂的颗粒破碎对其微观结构（颗粒的内空隙及其之间的接触、相对运动和变位等）、物理性质（级配、孔隙比和渗透性等）和力学特性（强度、变形和液化特性等）的影响规律。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2．循环荷载作用下钙质砂的动力安定性机理研究。研究各类循环动载（如风荷载、波浪荷载和交通荷载）作用下钙质砂的循环应力-应变关系，分</w:t>
      </w:r>
      <w:r w:rsidRPr="00720BB3">
        <w:rPr>
          <w:rFonts w:asciiTheme="majorEastAsia" w:eastAsiaTheme="majorEastAsia" w:hAnsiTheme="majorEastAsia" w:cs="宋体" w:hint="eastAsia"/>
          <w:color w:val="000000"/>
          <w:kern w:val="0"/>
          <w:sz w:val="24"/>
          <w:szCs w:val="24"/>
        </w:rPr>
        <w:lastRenderedPageBreak/>
        <w:t xml:space="preserve">析弹性极限关于状态变量、应力水平和加载次数的演化规律，提出相关动力安定机理；基于安定定理，同时考虑应变强化和动力效应，确立安定极限上、下限解，并基于试验予以修正完善。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3．循环荷载作用下钙质</w:t>
      </w:r>
      <w:proofErr w:type="gramStart"/>
      <w:r w:rsidRPr="00720BB3">
        <w:rPr>
          <w:rFonts w:asciiTheme="majorEastAsia" w:eastAsiaTheme="majorEastAsia" w:hAnsiTheme="majorEastAsia" w:cs="宋体" w:hint="eastAsia"/>
          <w:color w:val="000000"/>
          <w:kern w:val="0"/>
          <w:sz w:val="24"/>
          <w:szCs w:val="24"/>
        </w:rPr>
        <w:t>砂</w:t>
      </w:r>
      <w:proofErr w:type="gramEnd"/>
      <w:r w:rsidRPr="00720BB3">
        <w:rPr>
          <w:rFonts w:asciiTheme="majorEastAsia" w:eastAsiaTheme="majorEastAsia" w:hAnsiTheme="majorEastAsia" w:cs="宋体" w:hint="eastAsia"/>
          <w:color w:val="000000"/>
          <w:kern w:val="0"/>
          <w:sz w:val="24"/>
          <w:szCs w:val="24"/>
        </w:rPr>
        <w:t>长期累积变形特性研究。研究各类循环动载（如风荷载、波浪荷载和交通荷载）作用下钙质</w:t>
      </w:r>
      <w:proofErr w:type="gramStart"/>
      <w:r w:rsidRPr="00720BB3">
        <w:rPr>
          <w:rFonts w:asciiTheme="majorEastAsia" w:eastAsiaTheme="majorEastAsia" w:hAnsiTheme="majorEastAsia" w:cs="宋体" w:hint="eastAsia"/>
          <w:color w:val="000000"/>
          <w:kern w:val="0"/>
          <w:sz w:val="24"/>
          <w:szCs w:val="24"/>
        </w:rPr>
        <w:t>砂</w:t>
      </w:r>
      <w:proofErr w:type="gramEnd"/>
      <w:r w:rsidRPr="00720BB3">
        <w:rPr>
          <w:rFonts w:asciiTheme="majorEastAsia" w:eastAsiaTheme="majorEastAsia" w:hAnsiTheme="majorEastAsia" w:cs="宋体" w:hint="eastAsia"/>
          <w:color w:val="000000"/>
          <w:kern w:val="0"/>
          <w:sz w:val="24"/>
          <w:szCs w:val="24"/>
        </w:rPr>
        <w:t>颗粒破碎特性，及其与内部状态演化和残余变形累积的数学关系；基于岩土塑性力学，构建钙质</w:t>
      </w:r>
      <w:proofErr w:type="gramStart"/>
      <w:r w:rsidRPr="00720BB3">
        <w:rPr>
          <w:rFonts w:asciiTheme="majorEastAsia" w:eastAsiaTheme="majorEastAsia" w:hAnsiTheme="majorEastAsia" w:cs="宋体" w:hint="eastAsia"/>
          <w:color w:val="000000"/>
          <w:kern w:val="0"/>
          <w:sz w:val="24"/>
          <w:szCs w:val="24"/>
        </w:rPr>
        <w:t>砂</w:t>
      </w:r>
      <w:proofErr w:type="gramEnd"/>
      <w:r w:rsidRPr="00720BB3">
        <w:rPr>
          <w:rFonts w:asciiTheme="majorEastAsia" w:eastAsiaTheme="majorEastAsia" w:hAnsiTheme="majorEastAsia" w:cs="宋体" w:hint="eastAsia"/>
          <w:color w:val="000000"/>
          <w:kern w:val="0"/>
          <w:sz w:val="24"/>
          <w:szCs w:val="24"/>
        </w:rPr>
        <w:t>循环劣化本构关系，并给出累积应变速率的数学表达，研发形成钙质</w:t>
      </w:r>
      <w:proofErr w:type="gramStart"/>
      <w:r w:rsidRPr="00720BB3">
        <w:rPr>
          <w:rFonts w:asciiTheme="majorEastAsia" w:eastAsiaTheme="majorEastAsia" w:hAnsiTheme="majorEastAsia" w:cs="宋体" w:hint="eastAsia"/>
          <w:color w:val="000000"/>
          <w:kern w:val="0"/>
          <w:sz w:val="24"/>
          <w:szCs w:val="24"/>
        </w:rPr>
        <w:t>砂</w:t>
      </w:r>
      <w:proofErr w:type="gramEnd"/>
      <w:r w:rsidRPr="00720BB3">
        <w:rPr>
          <w:rFonts w:asciiTheme="majorEastAsia" w:eastAsiaTheme="majorEastAsia" w:hAnsiTheme="majorEastAsia" w:cs="宋体" w:hint="eastAsia"/>
          <w:color w:val="000000"/>
          <w:kern w:val="0"/>
          <w:sz w:val="24"/>
          <w:szCs w:val="24"/>
        </w:rPr>
        <w:t xml:space="preserve">地基长期累积变形预测方法。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资助重点项目1项，项目申请书中应当包含上述三个方向的研究内容，资助一般项目3项，资助上述1或2或3方向的研究。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b/>
          <w:bCs/>
          <w:color w:val="000000"/>
          <w:kern w:val="0"/>
          <w:sz w:val="24"/>
          <w:szCs w:val="24"/>
        </w:rPr>
        <w:t>（二）近海吹填软黏土固结特性研究</w:t>
      </w:r>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在国家海洋综合开发与利用的大背景下，为了解决沿海经济发达地区城市用地需求不断增长，“人地矛盾”的问题日益凸显的问题，沿海省市都充分利用近岸滩涂资源，开展了大规模的填海造地工程。而新近吹填的软黏土</w:t>
      </w:r>
      <w:proofErr w:type="gramStart"/>
      <w:r w:rsidRPr="00720BB3">
        <w:rPr>
          <w:rFonts w:asciiTheme="majorEastAsia" w:eastAsiaTheme="majorEastAsia" w:hAnsiTheme="majorEastAsia" w:cs="宋体" w:hint="eastAsia"/>
          <w:color w:val="000000"/>
          <w:kern w:val="0"/>
          <w:sz w:val="24"/>
          <w:szCs w:val="24"/>
        </w:rPr>
        <w:t>具有高流塑性</w:t>
      </w:r>
      <w:proofErr w:type="gramEnd"/>
      <w:r w:rsidRPr="00720BB3">
        <w:rPr>
          <w:rFonts w:asciiTheme="majorEastAsia" w:eastAsiaTheme="majorEastAsia" w:hAnsiTheme="majorEastAsia" w:cs="宋体" w:hint="eastAsia"/>
          <w:color w:val="000000"/>
          <w:kern w:val="0"/>
          <w:sz w:val="24"/>
          <w:szCs w:val="24"/>
        </w:rPr>
        <w:t xml:space="preserve">、高压缩性、高粘粒含量、低强度、低透水性的“三高两低”的特征，属于欠固结土，且在荷载作用下会产生很大变形，属于大变形问题，经典固结理论不一定适用于计算地基固结度，因此需要进行基础性研究。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1．吹填软黏土室内固结试验研究。通过室内土工试验，主要研究吹填软黏土的特性参数变化规律及其计算方法，包括孔隙比、压缩系数、压缩模量、压缩指数、回弹指数、固结系数等。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2．吹填软黏土排水板滤膜淤堵机理研究。通过室内试验和室内模型试验，主要研究不同孔径无纺土工布在不同荷载和不同加载速率时的排水效果及无纺布附近吹填软黏土</w:t>
      </w:r>
      <w:proofErr w:type="gramStart"/>
      <w:r w:rsidRPr="00720BB3">
        <w:rPr>
          <w:rFonts w:asciiTheme="majorEastAsia" w:eastAsiaTheme="majorEastAsia" w:hAnsiTheme="majorEastAsia" w:cs="宋体" w:hint="eastAsia"/>
          <w:color w:val="000000"/>
          <w:kern w:val="0"/>
          <w:sz w:val="24"/>
          <w:szCs w:val="24"/>
        </w:rPr>
        <w:t>土</w:t>
      </w:r>
      <w:proofErr w:type="gramEnd"/>
      <w:r w:rsidRPr="00720BB3">
        <w:rPr>
          <w:rFonts w:asciiTheme="majorEastAsia" w:eastAsiaTheme="majorEastAsia" w:hAnsiTheme="majorEastAsia" w:cs="宋体" w:hint="eastAsia"/>
          <w:color w:val="000000"/>
          <w:kern w:val="0"/>
          <w:sz w:val="24"/>
          <w:szCs w:val="24"/>
        </w:rPr>
        <w:t xml:space="preserve">颗粒分布和吹填软黏土结构变化等，并提出防淤堵措施。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3．真空预压水平排水固结法处理吹填软黏土室内模型试验研究。主要开发一套室内模型试验装置，实现在吹填软黏土体对称两面抽真空并排水，且能测量变形、真空度、土压力等参数。利用该装置，进行室内模型试验，</w:t>
      </w:r>
      <w:r w:rsidRPr="00720BB3">
        <w:rPr>
          <w:rFonts w:asciiTheme="majorEastAsia" w:eastAsiaTheme="majorEastAsia" w:hAnsiTheme="majorEastAsia" w:cs="宋体" w:hint="eastAsia"/>
          <w:color w:val="000000"/>
          <w:kern w:val="0"/>
          <w:sz w:val="24"/>
          <w:szCs w:val="24"/>
        </w:rPr>
        <w:lastRenderedPageBreak/>
        <w:t xml:space="preserve">研究真空度传递规律、变形变化及其分布规律，提出固结度与变形的计算方法。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资助重点项目1项，项目申请书中应当包含上述三个方向的研究内容，资助一般项目2项，资助上述1或2方向的研究。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b/>
          <w:bCs/>
          <w:color w:val="000000"/>
          <w:kern w:val="0"/>
          <w:sz w:val="24"/>
          <w:szCs w:val="24"/>
        </w:rPr>
        <w:t>（三）深远</w:t>
      </w:r>
      <w:proofErr w:type="gramStart"/>
      <w:r w:rsidRPr="00720BB3">
        <w:rPr>
          <w:rFonts w:asciiTheme="majorEastAsia" w:eastAsiaTheme="majorEastAsia" w:hAnsiTheme="majorEastAsia" w:cs="宋体" w:hint="eastAsia"/>
          <w:b/>
          <w:bCs/>
          <w:color w:val="000000"/>
          <w:kern w:val="0"/>
          <w:sz w:val="24"/>
          <w:szCs w:val="24"/>
        </w:rPr>
        <w:t>海风电基础</w:t>
      </w:r>
      <w:proofErr w:type="gramEnd"/>
      <w:r w:rsidRPr="00720BB3">
        <w:rPr>
          <w:rFonts w:asciiTheme="majorEastAsia" w:eastAsiaTheme="majorEastAsia" w:hAnsiTheme="majorEastAsia" w:cs="宋体" w:hint="eastAsia"/>
          <w:b/>
          <w:bCs/>
          <w:color w:val="000000"/>
          <w:kern w:val="0"/>
          <w:sz w:val="24"/>
          <w:szCs w:val="24"/>
        </w:rPr>
        <w:t>关键技术研究</w:t>
      </w:r>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1．深远海固定式风</w:t>
      </w:r>
      <w:proofErr w:type="gramStart"/>
      <w:r w:rsidRPr="00720BB3">
        <w:rPr>
          <w:rFonts w:asciiTheme="majorEastAsia" w:eastAsiaTheme="majorEastAsia" w:hAnsiTheme="majorEastAsia" w:cs="宋体" w:hint="eastAsia"/>
          <w:color w:val="000000"/>
          <w:kern w:val="0"/>
          <w:sz w:val="24"/>
          <w:szCs w:val="24"/>
        </w:rPr>
        <w:t>电基础</w:t>
      </w:r>
      <w:proofErr w:type="gramEnd"/>
      <w:r w:rsidRPr="00720BB3">
        <w:rPr>
          <w:rFonts w:asciiTheme="majorEastAsia" w:eastAsiaTheme="majorEastAsia" w:hAnsiTheme="majorEastAsia" w:cs="宋体" w:hint="eastAsia"/>
          <w:color w:val="000000"/>
          <w:kern w:val="0"/>
          <w:sz w:val="24"/>
          <w:szCs w:val="24"/>
        </w:rPr>
        <w:t>耦合动力响应与疲劳寿命评估。建立深远海固定式风</w:t>
      </w:r>
      <w:proofErr w:type="gramStart"/>
      <w:r w:rsidRPr="00720BB3">
        <w:rPr>
          <w:rFonts w:asciiTheme="majorEastAsia" w:eastAsiaTheme="majorEastAsia" w:hAnsiTheme="majorEastAsia" w:cs="宋体" w:hint="eastAsia"/>
          <w:color w:val="000000"/>
          <w:kern w:val="0"/>
          <w:sz w:val="24"/>
          <w:szCs w:val="24"/>
        </w:rPr>
        <w:t>电基础</w:t>
      </w:r>
      <w:proofErr w:type="gramEnd"/>
      <w:r w:rsidRPr="00720BB3">
        <w:rPr>
          <w:rFonts w:asciiTheme="majorEastAsia" w:eastAsiaTheme="majorEastAsia" w:hAnsiTheme="majorEastAsia" w:cs="宋体" w:hint="eastAsia"/>
          <w:color w:val="000000"/>
          <w:kern w:val="0"/>
          <w:sz w:val="24"/>
          <w:szCs w:val="24"/>
        </w:rPr>
        <w:t>耦合分析方法，研究深远海固定式风电支撑结构的耦合动力响应行为及损伤演变机理，研究深远</w:t>
      </w:r>
      <w:proofErr w:type="gramStart"/>
      <w:r w:rsidRPr="00720BB3">
        <w:rPr>
          <w:rFonts w:asciiTheme="majorEastAsia" w:eastAsiaTheme="majorEastAsia" w:hAnsiTheme="majorEastAsia" w:cs="宋体" w:hint="eastAsia"/>
          <w:color w:val="000000"/>
          <w:kern w:val="0"/>
          <w:sz w:val="24"/>
          <w:szCs w:val="24"/>
        </w:rPr>
        <w:t>海风电结构</w:t>
      </w:r>
      <w:proofErr w:type="gramEnd"/>
      <w:r w:rsidRPr="00720BB3">
        <w:rPr>
          <w:rFonts w:asciiTheme="majorEastAsia" w:eastAsiaTheme="majorEastAsia" w:hAnsiTheme="majorEastAsia" w:cs="宋体" w:hint="eastAsia"/>
          <w:color w:val="000000"/>
          <w:kern w:val="0"/>
          <w:sz w:val="24"/>
          <w:szCs w:val="24"/>
        </w:rPr>
        <w:t>在台风和地震作用下的动力特性和控制策略，研究深远</w:t>
      </w:r>
      <w:proofErr w:type="gramStart"/>
      <w:r w:rsidRPr="00720BB3">
        <w:rPr>
          <w:rFonts w:asciiTheme="majorEastAsia" w:eastAsiaTheme="majorEastAsia" w:hAnsiTheme="majorEastAsia" w:cs="宋体" w:hint="eastAsia"/>
          <w:color w:val="000000"/>
          <w:kern w:val="0"/>
          <w:sz w:val="24"/>
          <w:szCs w:val="24"/>
        </w:rPr>
        <w:t>海风电</w:t>
      </w:r>
      <w:proofErr w:type="gramEnd"/>
      <w:r w:rsidRPr="00720BB3">
        <w:rPr>
          <w:rFonts w:asciiTheme="majorEastAsia" w:eastAsiaTheme="majorEastAsia" w:hAnsiTheme="majorEastAsia" w:cs="宋体" w:hint="eastAsia"/>
          <w:color w:val="000000"/>
          <w:kern w:val="0"/>
          <w:sz w:val="24"/>
          <w:szCs w:val="24"/>
        </w:rPr>
        <w:t>支撑结构的管节点、过渡段、灌浆连接段等关键部位的疲劳破坏机理，构建剩余寿命评估方法，建立关键部位的全寿命分析及评估体系，形成深远海固定式风</w:t>
      </w:r>
      <w:proofErr w:type="gramStart"/>
      <w:r w:rsidRPr="00720BB3">
        <w:rPr>
          <w:rFonts w:asciiTheme="majorEastAsia" w:eastAsiaTheme="majorEastAsia" w:hAnsiTheme="majorEastAsia" w:cs="宋体" w:hint="eastAsia"/>
          <w:color w:val="000000"/>
          <w:kern w:val="0"/>
          <w:sz w:val="24"/>
          <w:szCs w:val="24"/>
        </w:rPr>
        <w:t>电基础</w:t>
      </w:r>
      <w:proofErr w:type="gramEnd"/>
      <w:r w:rsidRPr="00720BB3">
        <w:rPr>
          <w:rFonts w:asciiTheme="majorEastAsia" w:eastAsiaTheme="majorEastAsia" w:hAnsiTheme="majorEastAsia" w:cs="宋体" w:hint="eastAsia"/>
          <w:color w:val="000000"/>
          <w:kern w:val="0"/>
          <w:sz w:val="24"/>
          <w:szCs w:val="24"/>
        </w:rPr>
        <w:t xml:space="preserve">耦合设计方法及评价体系。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2．深远海吸力桶式导管架基础的多向耦合承载特性及设计方法研究。研究多桶导管架基础承载特性的多桶效应及破坏模式，建立吸力桶式导管架的整体设计方法；研究吸力桶式导管架基础安装关键技术</w:t>
      </w:r>
      <w:proofErr w:type="gramStart"/>
      <w:r w:rsidRPr="00720BB3">
        <w:rPr>
          <w:rFonts w:asciiTheme="majorEastAsia" w:eastAsiaTheme="majorEastAsia" w:hAnsiTheme="majorEastAsia" w:cs="宋体" w:hint="eastAsia"/>
          <w:color w:val="000000"/>
          <w:kern w:val="0"/>
          <w:sz w:val="24"/>
          <w:szCs w:val="24"/>
        </w:rPr>
        <w:t>及沉贯</w:t>
      </w:r>
      <w:proofErr w:type="gramEnd"/>
      <w:r w:rsidRPr="00720BB3">
        <w:rPr>
          <w:rFonts w:asciiTheme="majorEastAsia" w:eastAsiaTheme="majorEastAsia" w:hAnsiTheme="majorEastAsia" w:cs="宋体" w:hint="eastAsia"/>
          <w:color w:val="000000"/>
          <w:kern w:val="0"/>
          <w:sz w:val="24"/>
          <w:szCs w:val="24"/>
        </w:rPr>
        <w:t xml:space="preserve">机理，建立工程控制准则及分析方法；研究吸力桶式导管架基础的在位沉降特性，建立沉降评估方法，提出工程应对策略。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3．深远海浮式风</w:t>
      </w:r>
      <w:proofErr w:type="gramStart"/>
      <w:r w:rsidRPr="00720BB3">
        <w:rPr>
          <w:rFonts w:asciiTheme="majorEastAsia" w:eastAsiaTheme="majorEastAsia" w:hAnsiTheme="majorEastAsia" w:cs="宋体" w:hint="eastAsia"/>
          <w:color w:val="000000"/>
          <w:kern w:val="0"/>
          <w:sz w:val="24"/>
          <w:szCs w:val="24"/>
        </w:rPr>
        <w:t>电结构</w:t>
      </w:r>
      <w:proofErr w:type="gramEnd"/>
      <w:r w:rsidRPr="00720BB3">
        <w:rPr>
          <w:rFonts w:asciiTheme="majorEastAsia" w:eastAsiaTheme="majorEastAsia" w:hAnsiTheme="majorEastAsia" w:cs="宋体" w:hint="eastAsia"/>
          <w:color w:val="000000"/>
          <w:kern w:val="0"/>
          <w:sz w:val="24"/>
          <w:szCs w:val="24"/>
        </w:rPr>
        <w:t>耦合分析方法与失效模式研究。建立深远海浮式风</w:t>
      </w:r>
      <w:proofErr w:type="gramStart"/>
      <w:r w:rsidRPr="00720BB3">
        <w:rPr>
          <w:rFonts w:asciiTheme="majorEastAsia" w:eastAsiaTheme="majorEastAsia" w:hAnsiTheme="majorEastAsia" w:cs="宋体" w:hint="eastAsia"/>
          <w:color w:val="000000"/>
          <w:kern w:val="0"/>
          <w:sz w:val="24"/>
          <w:szCs w:val="24"/>
        </w:rPr>
        <w:t>电整体</w:t>
      </w:r>
      <w:proofErr w:type="gramEnd"/>
      <w:r w:rsidRPr="00720BB3">
        <w:rPr>
          <w:rFonts w:asciiTheme="majorEastAsia" w:eastAsiaTheme="majorEastAsia" w:hAnsiTheme="majorEastAsia" w:cs="宋体" w:hint="eastAsia"/>
          <w:color w:val="000000"/>
          <w:kern w:val="0"/>
          <w:sz w:val="24"/>
          <w:szCs w:val="24"/>
        </w:rPr>
        <w:t>耦合分析模型及分析方法，研究深远海浮式风</w:t>
      </w:r>
      <w:proofErr w:type="gramStart"/>
      <w:r w:rsidRPr="00720BB3">
        <w:rPr>
          <w:rFonts w:asciiTheme="majorEastAsia" w:eastAsiaTheme="majorEastAsia" w:hAnsiTheme="majorEastAsia" w:cs="宋体" w:hint="eastAsia"/>
          <w:color w:val="000000"/>
          <w:kern w:val="0"/>
          <w:sz w:val="24"/>
          <w:szCs w:val="24"/>
        </w:rPr>
        <w:t>电结构</w:t>
      </w:r>
      <w:proofErr w:type="gramEnd"/>
      <w:r w:rsidRPr="00720BB3">
        <w:rPr>
          <w:rFonts w:asciiTheme="majorEastAsia" w:eastAsiaTheme="majorEastAsia" w:hAnsiTheme="majorEastAsia" w:cs="宋体" w:hint="eastAsia"/>
          <w:color w:val="000000"/>
          <w:kern w:val="0"/>
          <w:sz w:val="24"/>
          <w:szCs w:val="24"/>
        </w:rPr>
        <w:t>在极端海洋环境下的灾变机理，研究深远海浮式风</w:t>
      </w:r>
      <w:proofErr w:type="gramStart"/>
      <w:r w:rsidRPr="00720BB3">
        <w:rPr>
          <w:rFonts w:asciiTheme="majorEastAsia" w:eastAsiaTheme="majorEastAsia" w:hAnsiTheme="majorEastAsia" w:cs="宋体" w:hint="eastAsia"/>
          <w:color w:val="000000"/>
          <w:kern w:val="0"/>
          <w:sz w:val="24"/>
          <w:szCs w:val="24"/>
        </w:rPr>
        <w:t>电结构</w:t>
      </w:r>
      <w:proofErr w:type="gramEnd"/>
      <w:r w:rsidRPr="00720BB3">
        <w:rPr>
          <w:rFonts w:asciiTheme="majorEastAsia" w:eastAsiaTheme="majorEastAsia" w:hAnsiTheme="majorEastAsia" w:cs="宋体" w:hint="eastAsia"/>
          <w:color w:val="000000"/>
          <w:kern w:val="0"/>
          <w:sz w:val="24"/>
          <w:szCs w:val="24"/>
        </w:rPr>
        <w:t>在台风全过程作用下的分析模型和运行策略，研究深远海浮式风</w:t>
      </w:r>
      <w:proofErr w:type="gramStart"/>
      <w:r w:rsidRPr="00720BB3">
        <w:rPr>
          <w:rFonts w:asciiTheme="majorEastAsia" w:eastAsiaTheme="majorEastAsia" w:hAnsiTheme="majorEastAsia" w:cs="宋体" w:hint="eastAsia"/>
          <w:color w:val="000000"/>
          <w:kern w:val="0"/>
          <w:sz w:val="24"/>
          <w:szCs w:val="24"/>
        </w:rPr>
        <w:t>电结构</w:t>
      </w:r>
      <w:proofErr w:type="gramEnd"/>
      <w:r w:rsidRPr="00720BB3">
        <w:rPr>
          <w:rFonts w:asciiTheme="majorEastAsia" w:eastAsiaTheme="majorEastAsia" w:hAnsiTheme="majorEastAsia" w:cs="宋体" w:hint="eastAsia"/>
          <w:color w:val="000000"/>
          <w:kern w:val="0"/>
          <w:sz w:val="24"/>
          <w:szCs w:val="24"/>
        </w:rPr>
        <w:t>响应控制策略及防灾减灾对策，研究深远海浮式风</w:t>
      </w:r>
      <w:proofErr w:type="gramStart"/>
      <w:r w:rsidRPr="00720BB3">
        <w:rPr>
          <w:rFonts w:asciiTheme="majorEastAsia" w:eastAsiaTheme="majorEastAsia" w:hAnsiTheme="majorEastAsia" w:cs="宋体" w:hint="eastAsia"/>
          <w:color w:val="000000"/>
          <w:kern w:val="0"/>
          <w:sz w:val="24"/>
          <w:szCs w:val="24"/>
        </w:rPr>
        <w:t>电结构</w:t>
      </w:r>
      <w:proofErr w:type="gramEnd"/>
      <w:r w:rsidRPr="00720BB3">
        <w:rPr>
          <w:rFonts w:asciiTheme="majorEastAsia" w:eastAsiaTheme="majorEastAsia" w:hAnsiTheme="majorEastAsia" w:cs="宋体" w:hint="eastAsia"/>
          <w:color w:val="000000"/>
          <w:kern w:val="0"/>
          <w:sz w:val="24"/>
          <w:szCs w:val="24"/>
        </w:rPr>
        <w:t xml:space="preserve">疲劳发生机理及控制方法，提出适合于我国各海域的深远海浮式风机结构型式。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资助重点项目3项，项目申请书中应当包含上述1或2或3方向的研究内容。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四、数字工程领域（申请代码：F0202或F0205）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b/>
          <w:bCs/>
          <w:color w:val="000000"/>
          <w:kern w:val="0"/>
          <w:sz w:val="24"/>
          <w:szCs w:val="24"/>
        </w:rPr>
        <w:t>1．工程全信息三维模型技术研究</w:t>
      </w:r>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D430AA">
      <w:pPr>
        <w:widowControl/>
        <w:shd w:val="clear" w:color="auto" w:fill="FFFFFF"/>
        <w:spacing w:line="480" w:lineRule="atLeast"/>
        <w:ind w:left="720" w:firstLineChars="200" w:firstLine="48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依托典型工程项目，结合设计、施工甚至运</w:t>
      </w:r>
      <w:proofErr w:type="gramStart"/>
      <w:r w:rsidRPr="00720BB3">
        <w:rPr>
          <w:rFonts w:asciiTheme="majorEastAsia" w:eastAsiaTheme="majorEastAsia" w:hAnsiTheme="majorEastAsia" w:cs="宋体" w:hint="eastAsia"/>
          <w:color w:val="000000"/>
          <w:kern w:val="0"/>
          <w:sz w:val="24"/>
          <w:szCs w:val="24"/>
        </w:rPr>
        <w:t>维管理</w:t>
      </w:r>
      <w:proofErr w:type="gramEnd"/>
      <w:r w:rsidRPr="00720BB3">
        <w:rPr>
          <w:rFonts w:asciiTheme="majorEastAsia" w:eastAsiaTheme="majorEastAsia" w:hAnsiTheme="majorEastAsia" w:cs="宋体" w:hint="eastAsia"/>
          <w:color w:val="000000"/>
          <w:kern w:val="0"/>
          <w:sz w:val="24"/>
          <w:szCs w:val="24"/>
        </w:rPr>
        <w:t>的全方位需求，研究建立地形、地质、建筑、结构、电气、暖通、给排水等专业全信息三维</w:t>
      </w:r>
      <w:r w:rsidRPr="00720BB3">
        <w:rPr>
          <w:rFonts w:asciiTheme="majorEastAsia" w:eastAsiaTheme="majorEastAsia" w:hAnsiTheme="majorEastAsia" w:cs="宋体" w:hint="eastAsia"/>
          <w:color w:val="000000"/>
          <w:kern w:val="0"/>
          <w:sz w:val="24"/>
          <w:szCs w:val="24"/>
        </w:rPr>
        <w:lastRenderedPageBreak/>
        <w:t xml:space="preserve">模型，研究设计阶段的三维数字模型的内容、结构、描述等内容，以满足工程从三维数字化设计到三维数字化建造直至三维数字化运营全生命周期管理的需要。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b/>
          <w:bCs/>
          <w:color w:val="000000"/>
          <w:kern w:val="0"/>
          <w:sz w:val="24"/>
          <w:szCs w:val="24"/>
        </w:rPr>
        <w:t>2．工程数据中心接口技术研究</w:t>
      </w:r>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D430AA">
      <w:pPr>
        <w:widowControl/>
        <w:shd w:val="clear" w:color="auto" w:fill="FFFFFF"/>
        <w:spacing w:line="480" w:lineRule="atLeast"/>
        <w:ind w:left="720" w:firstLineChars="200" w:firstLine="48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研究工程建设业务数据的远程异地实时采集、远程网络传输与集中存储管理方案。利用三维数字化技术构建工程全信息三维模型，进一步研究从勘测、设计到施工阶段数字化资料收集、整理、存储及后期利用的技术方法及编码标准，实现以编码为纽带，融合设计与施工全过程信息的全信息模型。依托全信息模型，研究</w:t>
      </w:r>
      <w:proofErr w:type="gramStart"/>
      <w:r w:rsidRPr="00720BB3">
        <w:rPr>
          <w:rFonts w:asciiTheme="majorEastAsia" w:eastAsiaTheme="majorEastAsia" w:hAnsiTheme="majorEastAsia" w:cs="宋体" w:hint="eastAsia"/>
          <w:color w:val="000000"/>
          <w:kern w:val="0"/>
          <w:sz w:val="24"/>
          <w:szCs w:val="24"/>
        </w:rPr>
        <w:t>微服务</w:t>
      </w:r>
      <w:proofErr w:type="gramEnd"/>
      <w:r w:rsidRPr="00720BB3">
        <w:rPr>
          <w:rFonts w:asciiTheme="majorEastAsia" w:eastAsiaTheme="majorEastAsia" w:hAnsiTheme="majorEastAsia" w:cs="宋体" w:hint="eastAsia"/>
          <w:color w:val="000000"/>
          <w:kern w:val="0"/>
          <w:sz w:val="24"/>
          <w:szCs w:val="24"/>
        </w:rPr>
        <w:t>架构的数据服务方案，最终形成数据全面、组织有序、服务于工程建设</w:t>
      </w:r>
      <w:proofErr w:type="gramStart"/>
      <w:r w:rsidRPr="00720BB3">
        <w:rPr>
          <w:rFonts w:asciiTheme="majorEastAsia" w:eastAsiaTheme="majorEastAsia" w:hAnsiTheme="majorEastAsia" w:cs="宋体" w:hint="eastAsia"/>
          <w:color w:val="000000"/>
          <w:kern w:val="0"/>
          <w:sz w:val="24"/>
          <w:szCs w:val="24"/>
        </w:rPr>
        <w:t>直至运维阶段</w:t>
      </w:r>
      <w:proofErr w:type="gramEnd"/>
      <w:r w:rsidRPr="00720BB3">
        <w:rPr>
          <w:rFonts w:asciiTheme="majorEastAsia" w:eastAsiaTheme="majorEastAsia" w:hAnsiTheme="majorEastAsia" w:cs="宋体" w:hint="eastAsia"/>
          <w:color w:val="000000"/>
          <w:kern w:val="0"/>
          <w:sz w:val="24"/>
          <w:szCs w:val="24"/>
        </w:rPr>
        <w:t xml:space="preserve">的工程数据中心。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b/>
          <w:bCs/>
          <w:color w:val="000000"/>
          <w:kern w:val="0"/>
          <w:sz w:val="24"/>
          <w:szCs w:val="24"/>
        </w:rPr>
        <w:t>3．工程数字化技术标准体系研究</w:t>
      </w:r>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D430AA">
      <w:pPr>
        <w:widowControl/>
        <w:shd w:val="clear" w:color="auto" w:fill="FFFFFF"/>
        <w:spacing w:line="480" w:lineRule="atLeast"/>
        <w:ind w:left="720" w:firstLineChars="200" w:firstLine="48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研究工程数字化技术标准体系建设方案，以实际工程项目为依托，研究开展《工程BIM模型成果技术标准》、《工程BIM数据交付标准》、《工程BIM数据对象编码标准》、《应用协同管理标准》、《应用实施管理办法》等的制定，通过建立技术标准体系，使得工程三维数字化设计与施工管理一体化工作逐步趋向科学化、合理化和实用化。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b/>
          <w:bCs/>
          <w:color w:val="000000"/>
          <w:kern w:val="0"/>
          <w:sz w:val="24"/>
          <w:szCs w:val="24"/>
        </w:rPr>
        <w:t>4．工程数字化三维设计系统研究</w:t>
      </w:r>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D430AA">
      <w:pPr>
        <w:widowControl/>
        <w:shd w:val="clear" w:color="auto" w:fill="FFFFFF"/>
        <w:spacing w:line="480" w:lineRule="atLeast"/>
        <w:ind w:left="720" w:firstLineChars="200" w:firstLine="48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为建立企业级工程三维数字化设计系统，开展测绘、地质、混凝土配筋、枢纽、工厂、电气、市政管廊、元器件库、工程算量、模型轻量化等三维数字化系统的研究，解决各专业间因格式转换带来的模型完整性问题、效率问题、</w:t>
      </w:r>
      <w:proofErr w:type="gramStart"/>
      <w:r w:rsidRPr="00720BB3">
        <w:rPr>
          <w:rFonts w:asciiTheme="majorEastAsia" w:eastAsiaTheme="majorEastAsia" w:hAnsiTheme="majorEastAsia" w:cs="宋体" w:hint="eastAsia"/>
          <w:color w:val="000000"/>
          <w:kern w:val="0"/>
          <w:sz w:val="24"/>
          <w:szCs w:val="24"/>
        </w:rPr>
        <w:t>图属一致性</w:t>
      </w:r>
      <w:proofErr w:type="gramEnd"/>
      <w:r w:rsidRPr="00720BB3">
        <w:rPr>
          <w:rFonts w:asciiTheme="majorEastAsia" w:eastAsiaTheme="majorEastAsia" w:hAnsiTheme="majorEastAsia" w:cs="宋体" w:hint="eastAsia"/>
          <w:color w:val="000000"/>
          <w:kern w:val="0"/>
          <w:sz w:val="24"/>
          <w:szCs w:val="24"/>
        </w:rPr>
        <w:t xml:space="preserve">问题，实现多专业的协同设计，快速实现多专业集成，提高工作效率。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b/>
          <w:bCs/>
          <w:color w:val="000000"/>
          <w:kern w:val="0"/>
          <w:sz w:val="24"/>
          <w:szCs w:val="24"/>
        </w:rPr>
        <w:t>5．工程数字化施工管理系统研究</w:t>
      </w:r>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906A11">
      <w:pPr>
        <w:widowControl/>
        <w:shd w:val="clear" w:color="auto" w:fill="FFFFFF"/>
        <w:spacing w:line="480" w:lineRule="atLeast"/>
        <w:ind w:left="720" w:firstLineChars="200" w:firstLine="48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基础设施建造过程往往存在施工期较长，技术复杂，涉及单位众多人员难以协调，工程规模和投资大，施工过程难以管理的难点。如何采用数字化、网络化、智能化和可视化手段对工程进度、质量、安全、投资等进行精细化</w:t>
      </w:r>
      <w:proofErr w:type="gramStart"/>
      <w:r w:rsidRPr="00720BB3">
        <w:rPr>
          <w:rFonts w:asciiTheme="majorEastAsia" w:eastAsiaTheme="majorEastAsia" w:hAnsiTheme="majorEastAsia" w:cs="宋体" w:hint="eastAsia"/>
          <w:color w:val="000000"/>
          <w:kern w:val="0"/>
          <w:sz w:val="24"/>
          <w:szCs w:val="24"/>
        </w:rPr>
        <w:t>管控是研究</w:t>
      </w:r>
      <w:proofErr w:type="gramEnd"/>
      <w:r w:rsidRPr="00720BB3">
        <w:rPr>
          <w:rFonts w:asciiTheme="majorEastAsia" w:eastAsiaTheme="majorEastAsia" w:hAnsiTheme="majorEastAsia" w:cs="宋体" w:hint="eastAsia"/>
          <w:color w:val="000000"/>
          <w:kern w:val="0"/>
          <w:sz w:val="24"/>
          <w:szCs w:val="24"/>
        </w:rPr>
        <w:t xml:space="preserve">的重点，最终实现跨地域、跨企业、跨系统、跨专业的综合集成应用。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b/>
          <w:bCs/>
          <w:color w:val="000000"/>
          <w:kern w:val="0"/>
          <w:sz w:val="24"/>
          <w:szCs w:val="24"/>
        </w:rPr>
        <w:t>6．工程数字化运维管理系统研究</w:t>
      </w:r>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906A11">
      <w:pPr>
        <w:widowControl/>
        <w:shd w:val="clear" w:color="auto" w:fill="FFFFFF"/>
        <w:spacing w:line="480" w:lineRule="atLeast"/>
        <w:ind w:left="720" w:firstLineChars="200" w:firstLine="48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lastRenderedPageBreak/>
        <w:t>工程从建设阶段</w:t>
      </w:r>
      <w:proofErr w:type="gramStart"/>
      <w:r w:rsidRPr="00720BB3">
        <w:rPr>
          <w:rFonts w:asciiTheme="majorEastAsia" w:eastAsiaTheme="majorEastAsia" w:hAnsiTheme="majorEastAsia" w:cs="宋体" w:hint="eastAsia"/>
          <w:color w:val="000000"/>
          <w:kern w:val="0"/>
          <w:sz w:val="24"/>
          <w:szCs w:val="24"/>
        </w:rPr>
        <w:t>转向投产</w:t>
      </w:r>
      <w:proofErr w:type="gramEnd"/>
      <w:r w:rsidRPr="00720BB3">
        <w:rPr>
          <w:rFonts w:asciiTheme="majorEastAsia" w:eastAsiaTheme="majorEastAsia" w:hAnsiTheme="majorEastAsia" w:cs="宋体" w:hint="eastAsia"/>
          <w:color w:val="000000"/>
          <w:kern w:val="0"/>
          <w:sz w:val="24"/>
          <w:szCs w:val="24"/>
        </w:rPr>
        <w:t xml:space="preserve">运行阶段的过程中，工程业主需要从参建各方接收大量的数据。传统的数据移交接收技术和手段难以保证数据的完整度、有效性。针对以上不足，研究工程文档资料、设备数据、记录信息的全生命周期维护管理，达到工程数据信息的集约化、标准化、流程化管理的目的。 </w:t>
      </w:r>
    </w:p>
    <w:p w:rsidR="00720BB3" w:rsidRPr="00720BB3" w:rsidRDefault="00906A11"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  </w:t>
      </w:r>
      <w:r w:rsidR="00720BB3" w:rsidRPr="00720BB3">
        <w:rPr>
          <w:rFonts w:asciiTheme="majorEastAsia" w:eastAsiaTheme="majorEastAsia" w:hAnsiTheme="majorEastAsia" w:cs="宋体" w:hint="eastAsia"/>
          <w:color w:val="000000"/>
          <w:kern w:val="0"/>
          <w:sz w:val="24"/>
          <w:szCs w:val="24"/>
        </w:rPr>
        <w:t xml:space="preserve">资助重点项目1项，申请书中应当包含上述4或5或6方面的研究内容，资助一般项目2项，资助上述1或2或3等方面的研究内容。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b/>
          <w:bCs/>
          <w:color w:val="000000"/>
          <w:kern w:val="0"/>
          <w:sz w:val="24"/>
          <w:szCs w:val="24"/>
        </w:rPr>
        <w:t>注意事项：</w:t>
      </w:r>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1．华东院联合基金面向所有浙江省基础公益研究计划依托单位。为更好地结合工程实际，实现数据和资源共享，保证项目的顺利进行，鼓励申请单位与华东院开展合作。对于合作申请的研究项目，应在申请书中明确合作各方的合作内容、主要分工等。申请单位如需了解项目依托工程的相关背景资料，请与华东院联系。 </w:t>
      </w:r>
    </w:p>
    <w:p w:rsidR="00720BB3" w:rsidRPr="00720BB3" w:rsidRDefault="00720BB3" w:rsidP="00906A11">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2．申请书实行总量控制，申请人应向华东院提供申请书正文，在获得华东院提供的申报授权码后，方可进行申报。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3．联合基金项目在执行期间取得的研究成果，包括发表论文、专著、专利、奖励等，必须标注“浙江省自然科学基金委员会-中国电建集团华东勘测设计研究院有限公司华东院联合基金”资助。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4．联合基金联系人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中国电建集团华东勘测设计研究院有限公司 李青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地址：杭州市余杭区</w:t>
      </w:r>
      <w:proofErr w:type="gramStart"/>
      <w:r w:rsidRPr="00720BB3">
        <w:rPr>
          <w:rFonts w:asciiTheme="majorEastAsia" w:eastAsiaTheme="majorEastAsia" w:hAnsiTheme="majorEastAsia" w:cs="宋体" w:hint="eastAsia"/>
          <w:color w:val="000000"/>
          <w:kern w:val="0"/>
          <w:sz w:val="24"/>
          <w:szCs w:val="24"/>
        </w:rPr>
        <w:t>高教路</w:t>
      </w:r>
      <w:proofErr w:type="gramEnd"/>
      <w:r w:rsidRPr="00720BB3">
        <w:rPr>
          <w:rFonts w:asciiTheme="majorEastAsia" w:eastAsiaTheme="majorEastAsia" w:hAnsiTheme="majorEastAsia" w:cs="宋体" w:hint="eastAsia"/>
          <w:color w:val="000000"/>
          <w:kern w:val="0"/>
          <w:sz w:val="24"/>
          <w:szCs w:val="24"/>
        </w:rPr>
        <w:t xml:space="preserve">201号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电话：0571-56628151，13516855846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电子邮件：li_q7@ecidi.com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浙江省自然科学基金委员会办公室 胡军勇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地址：杭州市文一路115号</w:t>
      </w:r>
      <w:proofErr w:type="gramStart"/>
      <w:r w:rsidRPr="00720BB3">
        <w:rPr>
          <w:rFonts w:asciiTheme="majorEastAsia" w:eastAsiaTheme="majorEastAsia" w:hAnsiTheme="majorEastAsia" w:cs="宋体" w:hint="eastAsia"/>
          <w:color w:val="000000"/>
          <w:kern w:val="0"/>
          <w:sz w:val="24"/>
          <w:szCs w:val="24"/>
        </w:rPr>
        <w:t>实验楼八楼</w:t>
      </w:r>
      <w:proofErr w:type="gramEnd"/>
      <w:r w:rsidRPr="00720BB3">
        <w:rPr>
          <w:rFonts w:asciiTheme="majorEastAsia" w:eastAsiaTheme="majorEastAsia" w:hAnsiTheme="majorEastAsia" w:cs="宋体" w:hint="eastAsia"/>
          <w:color w:val="000000"/>
          <w:kern w:val="0"/>
          <w:sz w:val="24"/>
          <w:szCs w:val="24"/>
        </w:rPr>
        <w:t xml:space="preserve">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联系电话：0571-87353861，13616616596 </w:t>
      </w:r>
    </w:p>
    <w:p w:rsidR="00720BB3" w:rsidRPr="00720BB3" w:rsidRDefault="00720BB3" w:rsidP="00720BB3">
      <w:pPr>
        <w:widowControl/>
        <w:shd w:val="clear" w:color="auto" w:fill="FFFFFF"/>
        <w:spacing w:line="480" w:lineRule="atLeast"/>
        <w:ind w:left="720"/>
        <w:jc w:val="left"/>
        <w:rPr>
          <w:rFonts w:asciiTheme="majorEastAsia" w:eastAsiaTheme="majorEastAsia" w:hAnsiTheme="majorEastAsia" w:cs="宋体"/>
          <w:color w:val="000000"/>
          <w:kern w:val="0"/>
          <w:sz w:val="24"/>
          <w:szCs w:val="24"/>
        </w:rPr>
      </w:pPr>
      <w:r w:rsidRPr="00720BB3">
        <w:rPr>
          <w:rFonts w:asciiTheme="majorEastAsia" w:eastAsiaTheme="majorEastAsia" w:hAnsiTheme="majorEastAsia" w:cs="宋体" w:hint="eastAsia"/>
          <w:color w:val="000000"/>
          <w:kern w:val="0"/>
          <w:sz w:val="24"/>
          <w:szCs w:val="24"/>
        </w:rPr>
        <w:t xml:space="preserve">电子邮件：hujunyong@zjnsf.gov.cn </w:t>
      </w:r>
    </w:p>
    <w:p w:rsidR="00720BB3" w:rsidRPr="00906A11" w:rsidRDefault="00720BB3">
      <w:pPr>
        <w:rPr>
          <w:rFonts w:asciiTheme="majorEastAsia" w:eastAsiaTheme="majorEastAsia" w:hAnsiTheme="majorEastAsia"/>
          <w:sz w:val="24"/>
          <w:szCs w:val="24"/>
        </w:rPr>
      </w:pPr>
    </w:p>
    <w:sectPr w:rsidR="00720BB3" w:rsidRPr="00906A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F8" w:rsidRDefault="00A33FF8" w:rsidP="006B2441">
      <w:r>
        <w:separator/>
      </w:r>
    </w:p>
  </w:endnote>
  <w:endnote w:type="continuationSeparator" w:id="0">
    <w:p w:rsidR="00A33FF8" w:rsidRDefault="00A33FF8" w:rsidP="006B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confont">
    <w:charset w:val="00"/>
    <w:family w:val="auto"/>
    <w:pitch w:val="default"/>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F8" w:rsidRDefault="00A33FF8" w:rsidP="006B2441">
      <w:r>
        <w:separator/>
      </w:r>
    </w:p>
  </w:footnote>
  <w:footnote w:type="continuationSeparator" w:id="0">
    <w:p w:rsidR="00A33FF8" w:rsidRDefault="00A33FF8" w:rsidP="006B2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C350F"/>
    <w:multiLevelType w:val="multilevel"/>
    <w:tmpl w:val="9FDAF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76"/>
    <w:rsid w:val="00043978"/>
    <w:rsid w:val="00051725"/>
    <w:rsid w:val="000E4137"/>
    <w:rsid w:val="00206EDB"/>
    <w:rsid w:val="002E728B"/>
    <w:rsid w:val="004015B9"/>
    <w:rsid w:val="00443B6D"/>
    <w:rsid w:val="00456E4C"/>
    <w:rsid w:val="00556846"/>
    <w:rsid w:val="005E4014"/>
    <w:rsid w:val="006967DB"/>
    <w:rsid w:val="006B2441"/>
    <w:rsid w:val="00720BB3"/>
    <w:rsid w:val="007D604E"/>
    <w:rsid w:val="00842EB5"/>
    <w:rsid w:val="008B6FB7"/>
    <w:rsid w:val="00906A11"/>
    <w:rsid w:val="009249C4"/>
    <w:rsid w:val="00A00A76"/>
    <w:rsid w:val="00A33FF8"/>
    <w:rsid w:val="00AE5276"/>
    <w:rsid w:val="00B543CE"/>
    <w:rsid w:val="00BE5282"/>
    <w:rsid w:val="00C138F3"/>
    <w:rsid w:val="00D430AA"/>
    <w:rsid w:val="00DD4DEC"/>
    <w:rsid w:val="00E10C3B"/>
    <w:rsid w:val="00E9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0BB3"/>
    <w:rPr>
      <w:strike w:val="0"/>
      <w:dstrike w:val="0"/>
      <w:color w:val="0B3ACF"/>
      <w:u w:val="none"/>
      <w:effect w:val="none"/>
    </w:rPr>
  </w:style>
  <w:style w:type="character" w:styleId="a4">
    <w:name w:val="FollowedHyperlink"/>
    <w:basedOn w:val="a0"/>
    <w:uiPriority w:val="99"/>
    <w:semiHidden/>
    <w:unhideWhenUsed/>
    <w:rsid w:val="00720BB3"/>
    <w:rPr>
      <w:strike w:val="0"/>
      <w:dstrike w:val="0"/>
      <w:color w:val="A41DC4"/>
      <w:u w:val="none"/>
      <w:effect w:val="none"/>
    </w:rPr>
  </w:style>
  <w:style w:type="paragraph" w:styleId="a5">
    <w:name w:val="Normal (Web)"/>
    <w:basedOn w:val="a"/>
    <w:uiPriority w:val="99"/>
    <w:semiHidden/>
    <w:unhideWhenUsed/>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kindhead">
    <w:name w:val="kindhead"/>
    <w:basedOn w:val="a"/>
    <w:rsid w:val="00720BB3"/>
    <w:pPr>
      <w:widowControl/>
      <w:spacing w:before="100" w:beforeAutospacing="1" w:after="100" w:afterAutospacing="1"/>
      <w:jc w:val="left"/>
    </w:pPr>
    <w:rPr>
      <w:rFonts w:ascii="宋体" w:eastAsia="宋体" w:hAnsi="宋体" w:cs="宋体"/>
      <w:color w:val="444444"/>
      <w:kern w:val="0"/>
      <w:sz w:val="24"/>
      <w:szCs w:val="24"/>
    </w:rPr>
  </w:style>
  <w:style w:type="paragraph" w:customStyle="1" w:styleId="m-title">
    <w:name w:val="m-title"/>
    <w:basedOn w:val="a"/>
    <w:rsid w:val="00720BB3"/>
    <w:pPr>
      <w:widowControl/>
      <w:spacing w:before="100" w:beforeAutospacing="1" w:after="100" w:afterAutospacing="1" w:line="360" w:lineRule="auto"/>
      <w:jc w:val="center"/>
    </w:pPr>
    <w:rPr>
      <w:rFonts w:ascii="微软雅黑" w:eastAsia="微软雅黑" w:hAnsi="微软雅黑" w:cs="宋体"/>
      <w:color w:val="FF0000"/>
      <w:kern w:val="0"/>
      <w:sz w:val="41"/>
      <w:szCs w:val="41"/>
    </w:rPr>
  </w:style>
  <w:style w:type="paragraph" w:customStyle="1" w:styleId="mtime">
    <w:name w:val="m_time"/>
    <w:basedOn w:val="a"/>
    <w:rsid w:val="00720BB3"/>
    <w:pPr>
      <w:widowControl/>
      <w:pBdr>
        <w:bottom w:val="single" w:sz="6" w:space="4" w:color="F0F0F0"/>
      </w:pBdr>
      <w:spacing w:before="100" w:beforeAutospacing="1" w:after="150"/>
      <w:jc w:val="right"/>
    </w:pPr>
    <w:rPr>
      <w:rFonts w:ascii="微软雅黑" w:eastAsia="微软雅黑" w:hAnsi="微软雅黑" w:cs="宋体"/>
      <w:color w:val="888888"/>
      <w:kern w:val="0"/>
      <w:szCs w:val="21"/>
    </w:rPr>
  </w:style>
  <w:style w:type="paragraph" w:customStyle="1" w:styleId="ajaxsuggestinfo">
    <w:name w:val="ajaxsuggestinfo"/>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ajaxsuggestinfolarge">
    <w:name w:val="ajaxsuggestinfo_larg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pagebar">
    <w:name w:val="pagebar"/>
    <w:basedOn w:val="a"/>
    <w:rsid w:val="00720BB3"/>
    <w:pPr>
      <w:widowControl/>
      <w:spacing w:before="100" w:beforeAutospacing="1" w:after="100" w:afterAutospacing="1"/>
      <w:jc w:val="left"/>
    </w:pPr>
    <w:rPr>
      <w:rFonts w:ascii="宋体" w:eastAsia="宋体" w:hAnsi="宋体" w:cs="宋体"/>
      <w:kern w:val="0"/>
      <w:sz w:val="18"/>
      <w:szCs w:val="18"/>
    </w:rPr>
  </w:style>
  <w:style w:type="paragraph" w:customStyle="1" w:styleId="text">
    <w:name w:val="text"/>
    <w:basedOn w:val="a"/>
    <w:rsid w:val="00720BB3"/>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textgray">
    <w:name w:val="textgray"/>
    <w:basedOn w:val="a"/>
    <w:rsid w:val="00720BB3"/>
    <w:pPr>
      <w:widowControl/>
      <w:pBdr>
        <w:top w:val="single" w:sz="6" w:space="0" w:color="999999"/>
        <w:left w:val="single" w:sz="6" w:space="0" w:color="999999"/>
        <w:bottom w:val="single" w:sz="6" w:space="0" w:color="999999"/>
        <w:right w:val="single" w:sz="6" w:space="0" w:color="999999"/>
      </w:pBdr>
      <w:shd w:val="clear" w:color="auto" w:fill="FAFFFF"/>
      <w:spacing w:before="100" w:beforeAutospacing="1" w:after="100" w:afterAutospacing="1"/>
      <w:jc w:val="left"/>
    </w:pPr>
    <w:rPr>
      <w:rFonts w:ascii="宋体" w:eastAsia="宋体" w:hAnsi="宋体" w:cs="宋体"/>
      <w:kern w:val="0"/>
      <w:sz w:val="24"/>
      <w:szCs w:val="24"/>
    </w:rPr>
  </w:style>
  <w:style w:type="paragraph" w:customStyle="1" w:styleId="textred">
    <w:name w:val="textred"/>
    <w:basedOn w:val="a"/>
    <w:rsid w:val="00720BB3"/>
    <w:pPr>
      <w:widowControl/>
      <w:pBdr>
        <w:top w:val="single" w:sz="6" w:space="0" w:color="FF6600"/>
        <w:left w:val="single" w:sz="6" w:space="0" w:color="FF6600"/>
        <w:bottom w:val="single" w:sz="6" w:space="0" w:color="FF6600"/>
        <w:right w:val="single" w:sz="6" w:space="0" w:color="FF6600"/>
      </w:pBdr>
      <w:spacing w:before="100" w:beforeAutospacing="1" w:after="100" w:afterAutospacing="1"/>
      <w:jc w:val="left"/>
      <w:textAlignment w:val="center"/>
    </w:pPr>
    <w:rPr>
      <w:rFonts w:ascii="宋体" w:eastAsia="宋体" w:hAnsi="宋体" w:cs="宋体"/>
      <w:kern w:val="0"/>
      <w:sz w:val="24"/>
      <w:szCs w:val="24"/>
    </w:rPr>
  </w:style>
  <w:style w:type="paragraph" w:customStyle="1" w:styleId="textselect">
    <w:name w:val="textselect"/>
    <w:basedOn w:val="a"/>
    <w:rsid w:val="00720BB3"/>
    <w:pPr>
      <w:widowControl/>
      <w:pBdr>
        <w:top w:val="single" w:sz="6" w:space="0" w:color="3399FF"/>
        <w:left w:val="single" w:sz="6" w:space="0" w:color="3399FF"/>
        <w:bottom w:val="single" w:sz="6" w:space="0" w:color="3399FF"/>
        <w:right w:val="single" w:sz="6" w:space="0" w:color="3399FF"/>
      </w:pBdr>
      <w:shd w:val="clear" w:color="auto" w:fill="F4FCFE"/>
      <w:spacing w:before="100" w:beforeAutospacing="1" w:after="100" w:afterAutospacing="1"/>
      <w:jc w:val="left"/>
    </w:pPr>
    <w:rPr>
      <w:rFonts w:ascii="宋体" w:eastAsia="宋体" w:hAnsi="宋体" w:cs="宋体"/>
      <w:kern w:val="0"/>
      <w:sz w:val="24"/>
      <w:szCs w:val="24"/>
    </w:rPr>
  </w:style>
  <w:style w:type="paragraph" w:customStyle="1" w:styleId="btngoback">
    <w:name w:val="btngoback"/>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btnfield">
    <w:name w:val="btnfiel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btnexcel">
    <w:name w:val="btnexcel"/>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treeaddbase">
    <w:name w:val="treeaddbase"/>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treeaddchild">
    <w:name w:val="treeaddchil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btnfind">
    <w:name w:val="btnfin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field">
    <w:name w:val="wdfiel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open">
    <w:name w:val="wdopen"/>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print">
    <w:name w:val="wdprint"/>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beginfind">
    <w:name w:val="wdbeginfin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find">
    <w:name w:val="wdfin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excelout">
    <w:name w:val="wdexcelout"/>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saveas">
    <w:name w:val="wdsaveas"/>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book">
    <w:name w:val="wdbook"/>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new">
    <w:name w:val="wdnew"/>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back">
    <w:name w:val="wdback"/>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screen">
    <w:name w:val="wdscreen"/>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close">
    <w:name w:val="wdclose"/>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del">
    <w:name w:val="wddel"/>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save">
    <w:name w:val="wdsave"/>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add">
    <w:name w:val="wdad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flowback">
    <w:name w:val="wdflowback"/>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putback">
    <w:name w:val="wdputback"/>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ok">
    <w:name w:val="wdok"/>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cut">
    <w:name w:val="wdcut"/>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savetmp">
    <w:name w:val="wdsavetmp"/>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tool">
    <w:name w:val="wdtool"/>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tofind">
    <w:name w:val="wdtofin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null2w">
    <w:name w:val="wdnull2w"/>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2y">
    <w:name w:val="wdnull2y"/>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2b">
    <w:name w:val="wdnull2b"/>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2r">
    <w:name w:val="wdnull2r"/>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4b">
    <w:name w:val="wdnull4b"/>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4y">
    <w:name w:val="wdnull4y"/>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4r">
    <w:name w:val="wdnull4r"/>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4w">
    <w:name w:val="wdnull4w"/>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aplbtn6r">
    <w:name w:val="aplbtn6r"/>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aplbtn6w">
    <w:name w:val="aplbtn6w"/>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aplbtn6y">
    <w:name w:val="aplbtn6y"/>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aplbtn6b">
    <w:name w:val="aplbtn6b"/>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small">
    <w:name w:val="btnsmall"/>
    <w:basedOn w:val="a"/>
    <w:rsid w:val="00720BB3"/>
    <w:pPr>
      <w:widowControl/>
      <w:pBdr>
        <w:top w:val="single" w:sz="6" w:space="0" w:color="B7B7B7"/>
        <w:left w:val="single" w:sz="6" w:space="5" w:color="B7B7B7"/>
        <w:bottom w:val="single" w:sz="6" w:space="0" w:color="B7B7B7"/>
        <w:right w:val="single" w:sz="6" w:space="5" w:color="B7B7B7"/>
      </w:pBdr>
      <w:spacing w:line="270" w:lineRule="atLeast"/>
      <w:jc w:val="center"/>
      <w:textAlignment w:val="center"/>
    </w:pPr>
    <w:rPr>
      <w:rFonts w:ascii="宋体" w:eastAsia="宋体" w:hAnsi="宋体" w:cs="宋体"/>
      <w:color w:val="394251"/>
      <w:kern w:val="0"/>
      <w:sz w:val="18"/>
      <w:szCs w:val="18"/>
    </w:rPr>
  </w:style>
  <w:style w:type="paragraph" w:customStyle="1" w:styleId="btnsmallyellow">
    <w:name w:val="btnsmallyellow"/>
    <w:basedOn w:val="a"/>
    <w:rsid w:val="00720BB3"/>
    <w:pPr>
      <w:widowControl/>
      <w:pBdr>
        <w:top w:val="single" w:sz="6" w:space="0" w:color="B7B7B7"/>
        <w:left w:val="single" w:sz="6" w:space="5" w:color="B7B7B7"/>
        <w:bottom w:val="single" w:sz="6" w:space="0" w:color="B7B7B7"/>
        <w:right w:val="single" w:sz="6" w:space="5" w:color="B7B7B7"/>
      </w:pBdr>
      <w:spacing w:line="270" w:lineRule="atLeast"/>
      <w:jc w:val="center"/>
      <w:textAlignment w:val="center"/>
    </w:pPr>
    <w:rPr>
      <w:rFonts w:ascii="宋体" w:eastAsia="宋体" w:hAnsi="宋体" w:cs="宋体"/>
      <w:color w:val="394251"/>
      <w:kern w:val="0"/>
      <w:sz w:val="18"/>
      <w:szCs w:val="18"/>
    </w:rPr>
  </w:style>
  <w:style w:type="paragraph" w:customStyle="1" w:styleId="btnokex">
    <w:name w:val="btnokex"/>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smallex">
    <w:name w:val="btnsmallex"/>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smallyellowex">
    <w:name w:val="btnsmallyellowex"/>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no">
    <w:name w:val="btnno"/>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ok">
    <w:name w:val="btnok"/>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space">
    <w:name w:val="btnspace"/>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dep4b">
    <w:name w:val="wddep4b"/>
    <w:basedOn w:val="a"/>
    <w:rsid w:val="00720BB3"/>
    <w:pPr>
      <w:widowControl/>
      <w:pBdr>
        <w:top w:val="single" w:sz="6" w:space="0" w:color="026DBB"/>
        <w:left w:val="single" w:sz="6" w:space="5" w:color="026DBB"/>
        <w:bottom w:val="single" w:sz="6" w:space="0" w:color="026DBB"/>
        <w:right w:val="single" w:sz="6" w:space="5" w:color="026DBB"/>
      </w:pBdr>
      <w:shd w:val="clear" w:color="auto" w:fill="1382D3"/>
      <w:spacing w:line="390" w:lineRule="atLeast"/>
      <w:jc w:val="center"/>
      <w:textAlignment w:val="center"/>
    </w:pPr>
    <w:rPr>
      <w:rFonts w:ascii="宋体" w:eastAsia="宋体" w:hAnsi="宋体" w:cs="宋体"/>
      <w:color w:val="FFFFFF"/>
      <w:kern w:val="0"/>
      <w:sz w:val="18"/>
      <w:szCs w:val="18"/>
    </w:rPr>
  </w:style>
  <w:style w:type="paragraph" w:customStyle="1" w:styleId="wddep4y">
    <w:name w:val="wddep4y"/>
    <w:basedOn w:val="a"/>
    <w:rsid w:val="00720BB3"/>
    <w:pPr>
      <w:widowControl/>
      <w:pBdr>
        <w:top w:val="single" w:sz="6" w:space="0" w:color="D77600"/>
        <w:left w:val="single" w:sz="6" w:space="5" w:color="D77600"/>
        <w:bottom w:val="single" w:sz="6" w:space="0" w:color="D77600"/>
        <w:right w:val="single" w:sz="6" w:space="5" w:color="D77600"/>
      </w:pBdr>
      <w:shd w:val="clear" w:color="auto" w:fill="C86E00"/>
      <w:spacing w:line="390" w:lineRule="atLeast"/>
      <w:jc w:val="center"/>
      <w:textAlignment w:val="center"/>
    </w:pPr>
    <w:rPr>
      <w:rFonts w:ascii="宋体" w:eastAsia="宋体" w:hAnsi="宋体" w:cs="宋体"/>
      <w:color w:val="FFFFFF"/>
      <w:kern w:val="0"/>
      <w:sz w:val="18"/>
      <w:szCs w:val="18"/>
    </w:rPr>
  </w:style>
  <w:style w:type="paragraph" w:customStyle="1" w:styleId="wddep4g">
    <w:name w:val="wddep4g"/>
    <w:basedOn w:val="a"/>
    <w:rsid w:val="00720BB3"/>
    <w:pPr>
      <w:widowControl/>
      <w:pBdr>
        <w:top w:val="single" w:sz="6" w:space="0" w:color="318903"/>
        <w:left w:val="single" w:sz="6" w:space="5" w:color="318903"/>
        <w:bottom w:val="single" w:sz="6" w:space="0" w:color="318903"/>
        <w:right w:val="single" w:sz="6" w:space="5" w:color="318903"/>
      </w:pBdr>
      <w:shd w:val="clear" w:color="auto" w:fill="3BA503"/>
      <w:spacing w:line="390" w:lineRule="atLeast"/>
      <w:jc w:val="center"/>
      <w:textAlignment w:val="center"/>
    </w:pPr>
    <w:rPr>
      <w:rFonts w:ascii="宋体" w:eastAsia="宋体" w:hAnsi="宋体" w:cs="宋体"/>
      <w:color w:val="FFFFFF"/>
      <w:kern w:val="0"/>
      <w:sz w:val="18"/>
      <w:szCs w:val="18"/>
    </w:rPr>
  </w:style>
  <w:style w:type="paragraph" w:customStyle="1" w:styleId="btn">
    <w:name w:val="btn"/>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blue">
    <w:name w:val="btn-blue"/>
    <w:basedOn w:val="a"/>
    <w:rsid w:val="00720BB3"/>
    <w:pPr>
      <w:widowControl/>
      <w:shd w:val="clear" w:color="auto" w:fill="1382D3"/>
      <w:spacing w:before="100" w:beforeAutospacing="1" w:after="100" w:afterAutospacing="1"/>
      <w:jc w:val="left"/>
    </w:pPr>
    <w:rPr>
      <w:rFonts w:ascii="宋体" w:eastAsia="宋体" w:hAnsi="宋体" w:cs="宋体"/>
      <w:color w:val="FFFFFF"/>
      <w:kern w:val="0"/>
      <w:sz w:val="24"/>
      <w:szCs w:val="24"/>
    </w:rPr>
  </w:style>
  <w:style w:type="paragraph" w:customStyle="1" w:styleId="btn-green">
    <w:name w:val="btn-green"/>
    <w:basedOn w:val="a"/>
    <w:rsid w:val="00720BB3"/>
    <w:pPr>
      <w:widowControl/>
      <w:shd w:val="clear" w:color="auto" w:fill="3BA503"/>
      <w:spacing w:before="100" w:beforeAutospacing="1" w:after="100" w:afterAutospacing="1"/>
      <w:jc w:val="left"/>
    </w:pPr>
    <w:rPr>
      <w:rFonts w:ascii="宋体" w:eastAsia="宋体" w:hAnsi="宋体" w:cs="宋体"/>
      <w:color w:val="FFFFFF"/>
      <w:kern w:val="0"/>
      <w:sz w:val="24"/>
      <w:szCs w:val="24"/>
    </w:rPr>
  </w:style>
  <w:style w:type="paragraph" w:customStyle="1" w:styleId="btn-org">
    <w:name w:val="btn-org"/>
    <w:basedOn w:val="a"/>
    <w:rsid w:val="00720BB3"/>
    <w:pPr>
      <w:widowControl/>
      <w:shd w:val="clear" w:color="auto" w:fill="C86E00"/>
      <w:spacing w:before="100" w:beforeAutospacing="1" w:after="100" w:afterAutospacing="1"/>
      <w:jc w:val="left"/>
    </w:pPr>
    <w:rPr>
      <w:rFonts w:ascii="宋体" w:eastAsia="宋体" w:hAnsi="宋体" w:cs="宋体"/>
      <w:color w:val="FFFFFF"/>
      <w:kern w:val="0"/>
      <w:sz w:val="24"/>
      <w:szCs w:val="24"/>
    </w:rPr>
  </w:style>
  <w:style w:type="paragraph" w:customStyle="1" w:styleId="btn-red">
    <w:name w:val="btn-red"/>
    <w:basedOn w:val="a"/>
    <w:rsid w:val="00720BB3"/>
    <w:pPr>
      <w:widowControl/>
      <w:shd w:val="clear" w:color="auto" w:fill="CB0B0B"/>
      <w:spacing w:before="100" w:beforeAutospacing="1" w:after="100" w:afterAutospacing="1"/>
      <w:jc w:val="left"/>
    </w:pPr>
    <w:rPr>
      <w:rFonts w:ascii="宋体" w:eastAsia="宋体" w:hAnsi="宋体" w:cs="宋体"/>
      <w:color w:val="FFFFFF"/>
      <w:kern w:val="0"/>
      <w:sz w:val="24"/>
      <w:szCs w:val="24"/>
    </w:rPr>
  </w:style>
  <w:style w:type="paragraph" w:customStyle="1" w:styleId="iframeclose">
    <w:name w:val="iframeclose"/>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edit-w">
    <w:name w:val="ic-edit-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ok-w">
    <w:name w:val="ic-ok-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view-w">
    <w:name w:val="ic-view-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add-w">
    <w:name w:val="ic-add-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find-w">
    <w:name w:val="ic-find-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save-w">
    <w:name w:val="ic-save-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print-w">
    <w:name w:val="ic-print-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light-w">
    <w:name w:val="ic-light-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saveas-w">
    <w:name w:val="ic-saveas-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word-w">
    <w:name w:val="ic-word-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excel-w">
    <w:name w:val="ic-excel-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cut-w">
    <w:name w:val="ic-cut-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putback-w">
    <w:name w:val="ic-putback-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addnext-w">
    <w:name w:val="ic-addnext-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clear-w">
    <w:name w:val="ic-clear-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clock-w">
    <w:name w:val="ic-clock-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savetmp-w">
    <w:name w:val="ic-savetmp-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del-w">
    <w:name w:val="ic-del-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btnsmallclose">
    <w:name w:val="btnsmallclose"/>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find">
    <w:name w:val="wsfind"/>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putback">
    <w:name w:val="wsputback"/>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down">
    <w:name w:val="wsdown"/>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clear">
    <w:name w:val="wsclear"/>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more">
    <w:name w:val="wsmore"/>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close">
    <w:name w:val="wsclose"/>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add">
    <w:name w:val="wsadd"/>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addnext">
    <w:name w:val="wsaddnext"/>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fixnull">
    <w:name w:val="wsfixnull"/>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fix">
    <w:name w:val="wsfix"/>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recycle">
    <w:name w:val="wsrecycle"/>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cut">
    <w:name w:val="wscut"/>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paste">
    <w:name w:val="wspaste"/>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del">
    <w:name w:val="wsdel"/>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linkdown">
    <w:name w:val="linkdown"/>
    <w:basedOn w:val="a"/>
    <w:rsid w:val="00720BB3"/>
    <w:pPr>
      <w:widowControl/>
      <w:jc w:val="left"/>
      <w:textAlignment w:val="center"/>
    </w:pPr>
    <w:rPr>
      <w:rFonts w:ascii="宋体" w:eastAsia="宋体" w:hAnsi="宋体" w:cs="宋体"/>
      <w:kern w:val="0"/>
      <w:sz w:val="24"/>
      <w:szCs w:val="24"/>
    </w:rPr>
  </w:style>
  <w:style w:type="paragraph" w:customStyle="1" w:styleId="linksortup">
    <w:name w:val="linksortup"/>
    <w:basedOn w:val="a"/>
    <w:rsid w:val="00720BB3"/>
    <w:pPr>
      <w:widowControl/>
      <w:jc w:val="left"/>
      <w:textAlignment w:val="center"/>
    </w:pPr>
    <w:rPr>
      <w:rFonts w:ascii="宋体" w:eastAsia="宋体" w:hAnsi="宋体" w:cs="宋体"/>
      <w:kern w:val="0"/>
      <w:sz w:val="24"/>
      <w:szCs w:val="24"/>
    </w:rPr>
  </w:style>
  <w:style w:type="paragraph" w:customStyle="1" w:styleId="linksortdown">
    <w:name w:val="linksortdown"/>
    <w:basedOn w:val="a"/>
    <w:rsid w:val="00720BB3"/>
    <w:pPr>
      <w:widowControl/>
      <w:jc w:val="left"/>
      <w:textAlignment w:val="center"/>
    </w:pPr>
    <w:rPr>
      <w:rFonts w:ascii="宋体" w:eastAsia="宋体" w:hAnsi="宋体" w:cs="宋体"/>
      <w:kern w:val="0"/>
      <w:sz w:val="24"/>
      <w:szCs w:val="24"/>
    </w:rPr>
  </w:style>
  <w:style w:type="paragraph" w:customStyle="1" w:styleId="linkedit">
    <w:name w:val="linkedit"/>
    <w:basedOn w:val="a"/>
    <w:rsid w:val="00720BB3"/>
    <w:pPr>
      <w:widowControl/>
      <w:jc w:val="left"/>
      <w:textAlignment w:val="center"/>
    </w:pPr>
    <w:rPr>
      <w:rFonts w:ascii="宋体" w:eastAsia="宋体" w:hAnsi="宋体" w:cs="宋体"/>
      <w:kern w:val="0"/>
      <w:sz w:val="24"/>
      <w:szCs w:val="24"/>
    </w:rPr>
  </w:style>
  <w:style w:type="paragraph" w:customStyle="1" w:styleId="linkadd">
    <w:name w:val="linkadd"/>
    <w:basedOn w:val="a"/>
    <w:rsid w:val="00720BB3"/>
    <w:pPr>
      <w:widowControl/>
      <w:jc w:val="left"/>
      <w:textAlignment w:val="center"/>
    </w:pPr>
    <w:rPr>
      <w:rFonts w:ascii="宋体" w:eastAsia="宋体" w:hAnsi="宋体" w:cs="宋体"/>
      <w:kern w:val="0"/>
      <w:sz w:val="24"/>
      <w:szCs w:val="24"/>
    </w:rPr>
  </w:style>
  <w:style w:type="paragraph" w:customStyle="1" w:styleId="linkmore">
    <w:name w:val="linkmore"/>
    <w:basedOn w:val="a"/>
    <w:rsid w:val="00720BB3"/>
    <w:pPr>
      <w:widowControl/>
      <w:jc w:val="left"/>
      <w:textAlignment w:val="center"/>
    </w:pPr>
    <w:rPr>
      <w:rFonts w:ascii="宋体" w:eastAsia="宋体" w:hAnsi="宋体" w:cs="宋体"/>
      <w:kern w:val="0"/>
      <w:sz w:val="24"/>
      <w:szCs w:val="24"/>
    </w:rPr>
  </w:style>
  <w:style w:type="paragraph" w:customStyle="1" w:styleId="linkclear">
    <w:name w:val="linkclear"/>
    <w:basedOn w:val="a"/>
    <w:rsid w:val="00720BB3"/>
    <w:pPr>
      <w:widowControl/>
      <w:jc w:val="left"/>
      <w:textAlignment w:val="center"/>
    </w:pPr>
    <w:rPr>
      <w:rFonts w:ascii="宋体" w:eastAsia="宋体" w:hAnsi="宋体" w:cs="宋体"/>
      <w:kern w:val="0"/>
      <w:sz w:val="24"/>
      <w:szCs w:val="24"/>
    </w:rPr>
  </w:style>
  <w:style w:type="paragraph" w:customStyle="1" w:styleId="linkclock">
    <w:name w:val="linkclock"/>
    <w:basedOn w:val="a"/>
    <w:rsid w:val="00720BB3"/>
    <w:pPr>
      <w:widowControl/>
      <w:jc w:val="left"/>
      <w:textAlignment w:val="center"/>
    </w:pPr>
    <w:rPr>
      <w:rFonts w:ascii="宋体" w:eastAsia="宋体" w:hAnsi="宋体" w:cs="宋体"/>
      <w:kern w:val="0"/>
      <w:sz w:val="24"/>
      <w:szCs w:val="24"/>
    </w:rPr>
  </w:style>
  <w:style w:type="paragraph" w:customStyle="1" w:styleId="linklight">
    <w:name w:val="linklight"/>
    <w:basedOn w:val="a"/>
    <w:rsid w:val="00720BB3"/>
    <w:pPr>
      <w:widowControl/>
      <w:jc w:val="left"/>
      <w:textAlignment w:val="center"/>
    </w:pPr>
    <w:rPr>
      <w:rFonts w:ascii="宋体" w:eastAsia="宋体" w:hAnsi="宋体" w:cs="宋体"/>
      <w:kern w:val="0"/>
      <w:sz w:val="24"/>
      <w:szCs w:val="24"/>
    </w:rPr>
  </w:style>
  <w:style w:type="paragraph" w:customStyle="1" w:styleId="linkok">
    <w:name w:val="linkok"/>
    <w:basedOn w:val="a"/>
    <w:rsid w:val="00720BB3"/>
    <w:pPr>
      <w:widowControl/>
      <w:jc w:val="left"/>
      <w:textAlignment w:val="center"/>
    </w:pPr>
    <w:rPr>
      <w:rFonts w:ascii="宋体" w:eastAsia="宋体" w:hAnsi="宋体" w:cs="宋体"/>
      <w:kern w:val="0"/>
      <w:sz w:val="24"/>
      <w:szCs w:val="24"/>
    </w:rPr>
  </w:style>
  <w:style w:type="paragraph" w:customStyle="1" w:styleId="linkview">
    <w:name w:val="linkview"/>
    <w:basedOn w:val="a"/>
    <w:rsid w:val="00720BB3"/>
    <w:pPr>
      <w:widowControl/>
      <w:jc w:val="left"/>
      <w:textAlignment w:val="center"/>
    </w:pPr>
    <w:rPr>
      <w:rFonts w:ascii="宋体" w:eastAsia="宋体" w:hAnsi="宋体" w:cs="宋体"/>
      <w:kern w:val="0"/>
      <w:sz w:val="24"/>
      <w:szCs w:val="24"/>
    </w:rPr>
  </w:style>
  <w:style w:type="paragraph" w:customStyle="1" w:styleId="linkprint">
    <w:name w:val="linkprint"/>
    <w:basedOn w:val="a"/>
    <w:rsid w:val="00720BB3"/>
    <w:pPr>
      <w:widowControl/>
      <w:jc w:val="left"/>
      <w:textAlignment w:val="center"/>
    </w:pPr>
    <w:rPr>
      <w:rFonts w:ascii="宋体" w:eastAsia="宋体" w:hAnsi="宋体" w:cs="宋体"/>
      <w:kern w:val="0"/>
      <w:sz w:val="24"/>
      <w:szCs w:val="24"/>
    </w:rPr>
  </w:style>
  <w:style w:type="paragraph" w:customStyle="1" w:styleId="linkdel">
    <w:name w:val="linkdel"/>
    <w:basedOn w:val="a"/>
    <w:rsid w:val="00720BB3"/>
    <w:pPr>
      <w:widowControl/>
      <w:jc w:val="left"/>
      <w:textAlignment w:val="center"/>
    </w:pPr>
    <w:rPr>
      <w:rFonts w:ascii="宋体" w:eastAsia="宋体" w:hAnsi="宋体" w:cs="宋体"/>
      <w:kern w:val="0"/>
      <w:sz w:val="24"/>
      <w:szCs w:val="24"/>
    </w:rPr>
  </w:style>
  <w:style w:type="paragraph" w:customStyle="1" w:styleId="linkfind">
    <w:name w:val="linkfind"/>
    <w:basedOn w:val="a"/>
    <w:rsid w:val="00720BB3"/>
    <w:pPr>
      <w:widowControl/>
      <w:jc w:val="left"/>
      <w:textAlignment w:val="center"/>
    </w:pPr>
    <w:rPr>
      <w:rFonts w:ascii="宋体" w:eastAsia="宋体" w:hAnsi="宋体" w:cs="宋体"/>
      <w:kern w:val="0"/>
      <w:sz w:val="24"/>
      <w:szCs w:val="24"/>
    </w:rPr>
  </w:style>
  <w:style w:type="paragraph" w:customStyle="1" w:styleId="linkputback">
    <w:name w:val="linkputback"/>
    <w:basedOn w:val="a"/>
    <w:rsid w:val="00720BB3"/>
    <w:pPr>
      <w:widowControl/>
      <w:jc w:val="left"/>
      <w:textAlignment w:val="center"/>
    </w:pPr>
    <w:rPr>
      <w:rFonts w:ascii="宋体" w:eastAsia="宋体" w:hAnsi="宋体" w:cs="宋体"/>
      <w:kern w:val="0"/>
      <w:sz w:val="24"/>
      <w:szCs w:val="24"/>
    </w:rPr>
  </w:style>
  <w:style w:type="paragraph" w:customStyle="1" w:styleId="linksave">
    <w:name w:val="linksave"/>
    <w:basedOn w:val="a"/>
    <w:rsid w:val="00720BB3"/>
    <w:pPr>
      <w:widowControl/>
      <w:jc w:val="left"/>
      <w:textAlignment w:val="center"/>
    </w:pPr>
    <w:rPr>
      <w:rFonts w:ascii="宋体" w:eastAsia="宋体" w:hAnsi="宋体" w:cs="宋体"/>
      <w:kern w:val="0"/>
      <w:sz w:val="24"/>
      <w:szCs w:val="24"/>
    </w:rPr>
  </w:style>
  <w:style w:type="paragraph" w:customStyle="1" w:styleId="wdsephollow">
    <w:name w:val="wdsephollow"/>
    <w:basedOn w:val="a"/>
    <w:rsid w:val="00720BB3"/>
    <w:pPr>
      <w:widowControl/>
      <w:pBdr>
        <w:left w:val="single" w:sz="6" w:space="0" w:color="676767"/>
        <w:right w:val="single" w:sz="6" w:space="0" w:color="FFFFFF"/>
      </w:pBdr>
      <w:spacing w:before="100" w:beforeAutospacing="1" w:after="100" w:afterAutospacing="1"/>
      <w:jc w:val="left"/>
      <w:textAlignment w:val="center"/>
    </w:pPr>
    <w:rPr>
      <w:rFonts w:ascii="宋体" w:eastAsia="宋体" w:hAnsi="宋体" w:cs="宋体"/>
      <w:kern w:val="0"/>
      <w:sz w:val="24"/>
      <w:szCs w:val="24"/>
    </w:rPr>
  </w:style>
  <w:style w:type="paragraph" w:customStyle="1" w:styleId="wdsepbulge">
    <w:name w:val="wdsepbulge"/>
    <w:basedOn w:val="a"/>
    <w:rsid w:val="00720BB3"/>
    <w:pPr>
      <w:widowControl/>
      <w:pBdr>
        <w:left w:val="single" w:sz="6" w:space="0" w:color="FFFFFF"/>
        <w:right w:val="single" w:sz="6" w:space="0" w:color="676767"/>
      </w:pBdr>
      <w:spacing w:before="100" w:beforeAutospacing="1" w:after="100" w:afterAutospacing="1"/>
      <w:jc w:val="left"/>
      <w:textAlignment w:val="center"/>
    </w:pPr>
    <w:rPr>
      <w:rFonts w:ascii="宋体" w:eastAsia="宋体" w:hAnsi="宋体" w:cs="宋体"/>
      <w:kern w:val="0"/>
      <w:sz w:val="24"/>
      <w:szCs w:val="24"/>
    </w:rPr>
  </w:style>
  <w:style w:type="paragraph" w:customStyle="1" w:styleId="tn">
    <w:name w:val="tn"/>
    <w:basedOn w:val="a"/>
    <w:rsid w:val="00720BB3"/>
    <w:pPr>
      <w:widowControl/>
      <w:pBdr>
        <w:top w:val="single" w:sz="6" w:space="0" w:color="C7C6C6"/>
        <w:left w:val="single" w:sz="6" w:space="15" w:color="C7C6C6"/>
        <w:bottom w:val="single" w:sz="6" w:space="0" w:color="C7C6C6"/>
        <w:right w:val="single" w:sz="6" w:space="15" w:color="C7C6C6"/>
      </w:pBdr>
      <w:shd w:val="clear" w:color="auto" w:fill="EEEEEE"/>
      <w:spacing w:line="450" w:lineRule="atLeast"/>
      <w:jc w:val="center"/>
    </w:pPr>
    <w:rPr>
      <w:rFonts w:ascii="微软雅黑" w:eastAsia="微软雅黑" w:hAnsi="微软雅黑" w:cs="宋体"/>
      <w:color w:val="394251"/>
      <w:kern w:val="0"/>
      <w:sz w:val="24"/>
      <w:szCs w:val="24"/>
    </w:rPr>
  </w:style>
  <w:style w:type="paragraph" w:customStyle="1" w:styleId="tn-blue">
    <w:name w:val="tn-blue"/>
    <w:basedOn w:val="a"/>
    <w:rsid w:val="00720BB3"/>
    <w:pPr>
      <w:widowControl/>
      <w:pBdr>
        <w:top w:val="single" w:sz="6" w:space="0" w:color="1B9AF7"/>
        <w:left w:val="single" w:sz="6" w:space="0" w:color="1B9AF7"/>
        <w:bottom w:val="single" w:sz="6" w:space="0" w:color="1B9AF7"/>
        <w:right w:val="single" w:sz="6" w:space="0" w:color="1B9AF7"/>
      </w:pBdr>
      <w:shd w:val="clear" w:color="auto" w:fill="1B9AF7"/>
      <w:spacing w:before="100" w:beforeAutospacing="1" w:after="100" w:afterAutospacing="1"/>
      <w:jc w:val="left"/>
    </w:pPr>
    <w:rPr>
      <w:rFonts w:ascii="宋体" w:eastAsia="宋体" w:hAnsi="宋体" w:cs="宋体"/>
      <w:color w:val="FFFFFF"/>
      <w:kern w:val="0"/>
      <w:sz w:val="24"/>
      <w:szCs w:val="24"/>
    </w:rPr>
  </w:style>
  <w:style w:type="paragraph" w:customStyle="1" w:styleId="tn-white">
    <w:name w:val="tn-white"/>
    <w:basedOn w:val="a"/>
    <w:rsid w:val="00720BB3"/>
    <w:pPr>
      <w:widowControl/>
      <w:shd w:val="clear" w:color="auto" w:fill="FFFFFF"/>
      <w:spacing w:before="100" w:beforeAutospacing="1" w:after="100" w:afterAutospacing="1"/>
      <w:jc w:val="left"/>
    </w:pPr>
    <w:rPr>
      <w:rFonts w:ascii="宋体" w:eastAsia="宋体" w:hAnsi="宋体" w:cs="宋体"/>
      <w:color w:val="7E7E7E"/>
      <w:kern w:val="0"/>
      <w:sz w:val="24"/>
      <w:szCs w:val="24"/>
    </w:rPr>
  </w:style>
  <w:style w:type="paragraph" w:customStyle="1" w:styleId="tn-black">
    <w:name w:val="tn-black"/>
    <w:basedOn w:val="a"/>
    <w:rsid w:val="00720BB3"/>
    <w:pPr>
      <w:widowControl/>
      <w:shd w:val="clear" w:color="auto" w:fill="222222"/>
      <w:spacing w:before="100" w:beforeAutospacing="1" w:after="100" w:afterAutospacing="1"/>
      <w:jc w:val="left"/>
    </w:pPr>
    <w:rPr>
      <w:rFonts w:ascii="宋体" w:eastAsia="宋体" w:hAnsi="宋体" w:cs="宋体"/>
      <w:color w:val="EEEEEE"/>
      <w:kern w:val="0"/>
      <w:sz w:val="24"/>
      <w:szCs w:val="24"/>
    </w:rPr>
  </w:style>
  <w:style w:type="paragraph" w:customStyle="1" w:styleId="tn-green">
    <w:name w:val="tn-green"/>
    <w:basedOn w:val="a"/>
    <w:rsid w:val="00720BB3"/>
    <w:pPr>
      <w:widowControl/>
      <w:pBdr>
        <w:top w:val="single" w:sz="6" w:space="0" w:color="3BA503"/>
        <w:left w:val="single" w:sz="6" w:space="0" w:color="3BA503"/>
        <w:bottom w:val="single" w:sz="6" w:space="0" w:color="3BA503"/>
        <w:right w:val="single" w:sz="6" w:space="0" w:color="3BA503"/>
      </w:pBdr>
      <w:shd w:val="clear" w:color="auto" w:fill="3BA503"/>
      <w:spacing w:before="100" w:beforeAutospacing="1" w:after="100" w:afterAutospacing="1"/>
      <w:jc w:val="left"/>
    </w:pPr>
    <w:rPr>
      <w:rFonts w:ascii="宋体" w:eastAsia="宋体" w:hAnsi="宋体" w:cs="宋体"/>
      <w:color w:val="FFFFFF"/>
      <w:kern w:val="0"/>
      <w:sz w:val="24"/>
      <w:szCs w:val="24"/>
    </w:rPr>
  </w:style>
  <w:style w:type="paragraph" w:customStyle="1" w:styleId="tn-org">
    <w:name w:val="tn-org"/>
    <w:basedOn w:val="a"/>
    <w:rsid w:val="00720BB3"/>
    <w:pPr>
      <w:widowControl/>
      <w:pBdr>
        <w:top w:val="single" w:sz="6" w:space="0" w:color="F6950E"/>
        <w:left w:val="single" w:sz="6" w:space="0" w:color="F6950E"/>
        <w:bottom w:val="single" w:sz="6" w:space="0" w:color="F6950E"/>
        <w:right w:val="single" w:sz="6" w:space="0" w:color="F6950E"/>
      </w:pBdr>
      <w:shd w:val="clear" w:color="auto" w:fill="F6950E"/>
      <w:spacing w:before="100" w:beforeAutospacing="1" w:after="100" w:afterAutospacing="1"/>
      <w:jc w:val="left"/>
    </w:pPr>
    <w:rPr>
      <w:rFonts w:ascii="宋体" w:eastAsia="宋体" w:hAnsi="宋体" w:cs="宋体"/>
      <w:color w:val="FFFFFF"/>
      <w:kern w:val="0"/>
      <w:sz w:val="24"/>
      <w:szCs w:val="24"/>
    </w:rPr>
  </w:style>
  <w:style w:type="paragraph" w:customStyle="1" w:styleId="tn-red">
    <w:name w:val="tn-red"/>
    <w:basedOn w:val="a"/>
    <w:rsid w:val="00720BB3"/>
    <w:pPr>
      <w:widowControl/>
      <w:pBdr>
        <w:top w:val="single" w:sz="6" w:space="0" w:color="F53838"/>
        <w:left w:val="single" w:sz="6" w:space="0" w:color="F53838"/>
        <w:bottom w:val="single" w:sz="6" w:space="0" w:color="F53838"/>
        <w:right w:val="single" w:sz="6" w:space="0" w:color="F53838"/>
      </w:pBdr>
      <w:shd w:val="clear" w:color="auto" w:fill="F53838"/>
      <w:spacing w:before="100" w:beforeAutospacing="1" w:after="100" w:afterAutospacing="1"/>
      <w:jc w:val="left"/>
    </w:pPr>
    <w:rPr>
      <w:rFonts w:ascii="宋体" w:eastAsia="宋体" w:hAnsi="宋体" w:cs="宋体"/>
      <w:color w:val="FFFFFF"/>
      <w:kern w:val="0"/>
      <w:sz w:val="24"/>
      <w:szCs w:val="24"/>
    </w:rPr>
  </w:style>
  <w:style w:type="paragraph" w:customStyle="1" w:styleId="tn-violet">
    <w:name w:val="tn-violet"/>
    <w:basedOn w:val="a"/>
    <w:rsid w:val="00720BB3"/>
    <w:pPr>
      <w:widowControl/>
      <w:pBdr>
        <w:top w:val="single" w:sz="6" w:space="0" w:color="8161E0"/>
        <w:left w:val="single" w:sz="6" w:space="0" w:color="8161E0"/>
        <w:bottom w:val="single" w:sz="6" w:space="0" w:color="8161E0"/>
        <w:right w:val="single" w:sz="6" w:space="0" w:color="8161E0"/>
      </w:pBdr>
      <w:shd w:val="clear" w:color="auto" w:fill="8161E0"/>
      <w:spacing w:before="100" w:beforeAutospacing="1" w:after="100" w:afterAutospacing="1"/>
      <w:jc w:val="left"/>
    </w:pPr>
    <w:rPr>
      <w:rFonts w:ascii="宋体" w:eastAsia="宋体" w:hAnsi="宋体" w:cs="宋体"/>
      <w:color w:val="FFFFFF"/>
      <w:kern w:val="0"/>
      <w:sz w:val="24"/>
      <w:szCs w:val="24"/>
    </w:rPr>
  </w:style>
  <w:style w:type="paragraph" w:customStyle="1" w:styleId="tn-circle">
    <w:name w:val="tn-circl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n-box">
    <w:name w:val="tn-box"/>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n-square">
    <w:name w:val="tn-squar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n-raised">
    <w:name w:val="tn-raised"/>
    <w:basedOn w:val="a"/>
    <w:rsid w:val="00720BB3"/>
    <w:pPr>
      <w:widowControl/>
      <w:pBdr>
        <w:top w:val="single" w:sz="6" w:space="0" w:color="C6C4C4"/>
        <w:left w:val="single" w:sz="6" w:space="0" w:color="C6C4C4"/>
        <w:bottom w:val="single" w:sz="6" w:space="0" w:color="C6C4C4"/>
        <w:right w:val="single" w:sz="6" w:space="0" w:color="C6C4C4"/>
      </w:pBdr>
      <w:spacing w:before="100" w:beforeAutospacing="1" w:after="100" w:afterAutospacing="1" w:line="570" w:lineRule="atLeast"/>
      <w:jc w:val="left"/>
    </w:pPr>
    <w:rPr>
      <w:rFonts w:ascii="宋体" w:eastAsia="宋体" w:hAnsi="宋体" w:cs="宋体"/>
      <w:kern w:val="0"/>
      <w:sz w:val="24"/>
      <w:szCs w:val="24"/>
    </w:rPr>
  </w:style>
  <w:style w:type="paragraph" w:customStyle="1" w:styleId="tn-angle">
    <w:name w:val="tn-angle"/>
    <w:basedOn w:val="a"/>
    <w:rsid w:val="00720BB3"/>
    <w:pPr>
      <w:widowControl/>
      <w:pBdr>
        <w:top w:val="single" w:sz="6" w:space="0" w:color="CACACA"/>
        <w:left w:val="single" w:sz="6" w:space="0" w:color="CACACA"/>
        <w:bottom w:val="single" w:sz="6" w:space="0" w:color="CACACA"/>
        <w:right w:val="single" w:sz="6" w:space="0" w:color="CACACA"/>
      </w:pBdr>
      <w:spacing w:before="100" w:beforeAutospacing="1" w:after="100" w:afterAutospacing="1" w:line="570" w:lineRule="atLeast"/>
      <w:jc w:val="left"/>
    </w:pPr>
    <w:rPr>
      <w:rFonts w:ascii="宋体" w:eastAsia="宋体" w:hAnsi="宋体" w:cs="宋体"/>
      <w:kern w:val="0"/>
      <w:sz w:val="24"/>
      <w:szCs w:val="24"/>
    </w:rPr>
  </w:style>
  <w:style w:type="paragraph" w:customStyle="1" w:styleId="tn-wrap">
    <w:name w:val="tn-wrap"/>
    <w:basedOn w:val="a"/>
    <w:rsid w:val="00720BB3"/>
    <w:pPr>
      <w:widowControl/>
      <w:pBdr>
        <w:top w:val="single" w:sz="6" w:space="7" w:color="E3E3E3"/>
        <w:left w:val="single" w:sz="6" w:space="7" w:color="E3E3E3"/>
        <w:bottom w:val="single" w:sz="6" w:space="7" w:color="E3E3E3"/>
        <w:right w:val="single" w:sz="6" w:space="7" w:color="E3E3E3"/>
      </w:pBdr>
      <w:spacing w:before="100" w:beforeAutospacing="1" w:after="100" w:afterAutospacing="1"/>
      <w:jc w:val="left"/>
    </w:pPr>
    <w:rPr>
      <w:rFonts w:ascii="宋体" w:eastAsia="宋体" w:hAnsi="宋体" w:cs="宋体"/>
      <w:kern w:val="0"/>
      <w:sz w:val="24"/>
      <w:szCs w:val="24"/>
    </w:rPr>
  </w:style>
  <w:style w:type="paragraph" w:customStyle="1" w:styleId="tn-70">
    <w:name w:val="tn-70"/>
    <w:basedOn w:val="a"/>
    <w:rsid w:val="00720BB3"/>
    <w:pPr>
      <w:widowControl/>
      <w:spacing w:before="100" w:beforeAutospacing="1" w:after="100" w:afterAutospacing="1" w:line="1050" w:lineRule="atLeast"/>
      <w:jc w:val="left"/>
    </w:pPr>
    <w:rPr>
      <w:rFonts w:ascii="宋体" w:eastAsia="宋体" w:hAnsi="宋体" w:cs="宋体"/>
      <w:kern w:val="0"/>
      <w:sz w:val="42"/>
      <w:szCs w:val="42"/>
    </w:rPr>
  </w:style>
  <w:style w:type="paragraph" w:customStyle="1" w:styleId="tn-60">
    <w:name w:val="tn-60"/>
    <w:basedOn w:val="a"/>
    <w:rsid w:val="00720BB3"/>
    <w:pPr>
      <w:widowControl/>
      <w:spacing w:before="100" w:beforeAutospacing="1" w:after="100" w:afterAutospacing="1" w:line="900" w:lineRule="atLeast"/>
      <w:jc w:val="left"/>
    </w:pPr>
    <w:rPr>
      <w:rFonts w:ascii="宋体" w:eastAsia="宋体" w:hAnsi="宋体" w:cs="宋体"/>
      <w:kern w:val="0"/>
      <w:sz w:val="36"/>
      <w:szCs w:val="36"/>
    </w:rPr>
  </w:style>
  <w:style w:type="paragraph" w:customStyle="1" w:styleId="tn-50">
    <w:name w:val="tn-50"/>
    <w:basedOn w:val="a"/>
    <w:rsid w:val="00720BB3"/>
    <w:pPr>
      <w:widowControl/>
      <w:spacing w:before="100" w:beforeAutospacing="1" w:after="100" w:afterAutospacing="1" w:line="750" w:lineRule="atLeast"/>
      <w:jc w:val="left"/>
    </w:pPr>
    <w:rPr>
      <w:rFonts w:ascii="宋体" w:eastAsia="宋体" w:hAnsi="宋体" w:cs="宋体"/>
      <w:kern w:val="0"/>
      <w:sz w:val="30"/>
      <w:szCs w:val="30"/>
    </w:rPr>
  </w:style>
  <w:style w:type="paragraph" w:customStyle="1" w:styleId="tn-40">
    <w:name w:val="tn-40"/>
    <w:basedOn w:val="a"/>
    <w:rsid w:val="00720BB3"/>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tn-30">
    <w:name w:val="tn-30"/>
    <w:basedOn w:val="a"/>
    <w:rsid w:val="00720BB3"/>
    <w:pPr>
      <w:widowControl/>
      <w:spacing w:before="100" w:beforeAutospacing="1" w:after="100" w:afterAutospacing="1" w:line="420" w:lineRule="atLeast"/>
      <w:jc w:val="left"/>
    </w:pPr>
    <w:rPr>
      <w:rFonts w:ascii="宋体" w:eastAsia="宋体" w:hAnsi="宋体" w:cs="宋体"/>
      <w:kern w:val="0"/>
      <w:sz w:val="22"/>
    </w:rPr>
  </w:style>
  <w:style w:type="paragraph" w:customStyle="1" w:styleId="tn-24">
    <w:name w:val="tn-24"/>
    <w:basedOn w:val="a"/>
    <w:rsid w:val="00720BB3"/>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tn-flat">
    <w:name w:val="tn-flat"/>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btn-fix">
    <w:name w:val="btn-fix"/>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n-fix">
    <w:name w:val="tn-fix"/>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iconfont">
    <w:name w:val="iconfont"/>
    <w:basedOn w:val="a"/>
    <w:rsid w:val="00720BB3"/>
    <w:pPr>
      <w:widowControl/>
      <w:jc w:val="left"/>
      <w:textAlignment w:val="center"/>
    </w:pPr>
    <w:rPr>
      <w:rFonts w:ascii="iconfont" w:eastAsia="宋体" w:hAnsi="iconfont" w:cs="宋体"/>
      <w:kern w:val="0"/>
      <w:sz w:val="24"/>
      <w:szCs w:val="24"/>
    </w:rPr>
  </w:style>
  <w:style w:type="paragraph" w:customStyle="1" w:styleId="red">
    <w:name w:val="red"/>
    <w:basedOn w:val="a"/>
    <w:rsid w:val="00720BB3"/>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blue">
    <w:name w:val="blue"/>
    <w:basedOn w:val="a"/>
    <w:rsid w:val="00720BB3"/>
    <w:pPr>
      <w:widowControl/>
      <w:spacing w:before="100" w:beforeAutospacing="1" w:after="100" w:afterAutospacing="1"/>
      <w:jc w:val="left"/>
    </w:pPr>
    <w:rPr>
      <w:rFonts w:ascii="宋体" w:eastAsia="宋体" w:hAnsi="宋体" w:cs="宋体"/>
      <w:color w:val="006EBE"/>
      <w:kern w:val="0"/>
      <w:sz w:val="24"/>
      <w:szCs w:val="24"/>
    </w:rPr>
  </w:style>
  <w:style w:type="paragraph" w:customStyle="1" w:styleId="green">
    <w:name w:val="green"/>
    <w:basedOn w:val="a"/>
    <w:rsid w:val="00720BB3"/>
    <w:pPr>
      <w:widowControl/>
      <w:spacing w:before="100" w:beforeAutospacing="1" w:after="100" w:afterAutospacing="1"/>
      <w:jc w:val="left"/>
    </w:pPr>
    <w:rPr>
      <w:rFonts w:ascii="宋体" w:eastAsia="宋体" w:hAnsi="宋体" w:cs="宋体"/>
      <w:color w:val="008000"/>
      <w:kern w:val="0"/>
      <w:sz w:val="24"/>
      <w:szCs w:val="24"/>
    </w:rPr>
  </w:style>
  <w:style w:type="paragraph" w:customStyle="1" w:styleId="tn-icon">
    <w:name w:val="tn-icon"/>
    <w:basedOn w:val="a"/>
    <w:rsid w:val="00720BB3"/>
    <w:pPr>
      <w:widowControl/>
      <w:spacing w:line="330" w:lineRule="atLeast"/>
      <w:jc w:val="left"/>
    </w:pPr>
    <w:rPr>
      <w:rFonts w:ascii="宋体" w:eastAsia="宋体" w:hAnsi="宋体" w:cs="宋体"/>
      <w:kern w:val="0"/>
      <w:sz w:val="18"/>
      <w:szCs w:val="18"/>
    </w:rPr>
  </w:style>
  <w:style w:type="paragraph" w:customStyle="1" w:styleId="tn-group">
    <w:name w:val="tn-group"/>
    <w:basedOn w:val="a"/>
    <w:rsid w:val="00720BB3"/>
    <w:pPr>
      <w:widowControl/>
      <w:jc w:val="left"/>
      <w:textAlignment w:val="center"/>
    </w:pPr>
    <w:rPr>
      <w:rFonts w:ascii="宋体" w:eastAsia="宋体" w:hAnsi="宋体" w:cs="宋体"/>
      <w:kern w:val="0"/>
      <w:sz w:val="24"/>
      <w:szCs w:val="24"/>
    </w:rPr>
  </w:style>
  <w:style w:type="paragraph" w:customStyle="1" w:styleId="menu">
    <w:name w:val="menu"/>
    <w:basedOn w:val="a"/>
    <w:rsid w:val="00720BB3"/>
    <w:pPr>
      <w:widowControl/>
      <w:spacing w:before="100" w:beforeAutospacing="1" w:after="100" w:afterAutospacing="1"/>
      <w:jc w:val="left"/>
    </w:pPr>
    <w:rPr>
      <w:rFonts w:ascii="宋体" w:eastAsia="宋体" w:hAnsi="宋体" w:cs="宋体"/>
      <w:kern w:val="0"/>
      <w:sz w:val="18"/>
      <w:szCs w:val="18"/>
    </w:rPr>
  </w:style>
  <w:style w:type="paragraph" w:customStyle="1" w:styleId="home">
    <w:name w:val="home"/>
    <w:basedOn w:val="a"/>
    <w:rsid w:val="00720BB3"/>
    <w:pPr>
      <w:widowControl/>
      <w:shd w:val="clear" w:color="auto" w:fill="00006C"/>
      <w:jc w:val="left"/>
    </w:pPr>
    <w:rPr>
      <w:rFonts w:ascii="宋体" w:eastAsia="宋体" w:hAnsi="宋体" w:cs="宋体"/>
      <w:kern w:val="0"/>
      <w:sz w:val="24"/>
      <w:szCs w:val="24"/>
    </w:rPr>
  </w:style>
  <w:style w:type="paragraph" w:customStyle="1" w:styleId="footerbar">
    <w:name w:val="footerbar"/>
    <w:basedOn w:val="a"/>
    <w:rsid w:val="00720BB3"/>
    <w:pPr>
      <w:widowControl/>
      <w:pBdr>
        <w:top w:val="single" w:sz="6" w:space="0" w:color="000066"/>
      </w:pBdr>
      <w:jc w:val="left"/>
    </w:pPr>
    <w:rPr>
      <w:rFonts w:ascii="宋体" w:eastAsia="宋体" w:hAnsi="宋体" w:cs="宋体"/>
      <w:kern w:val="0"/>
      <w:sz w:val="24"/>
      <w:szCs w:val="24"/>
    </w:rPr>
  </w:style>
  <w:style w:type="paragraph" w:customStyle="1" w:styleId="fullfooter">
    <w:name w:val="fullfooter"/>
    <w:basedOn w:val="a"/>
    <w:rsid w:val="00720BB3"/>
    <w:pPr>
      <w:widowControl/>
      <w:jc w:val="left"/>
    </w:pPr>
    <w:rPr>
      <w:rFonts w:ascii="宋体" w:eastAsia="宋体" w:hAnsi="宋体" w:cs="宋体"/>
      <w:kern w:val="0"/>
      <w:sz w:val="24"/>
      <w:szCs w:val="24"/>
    </w:rPr>
  </w:style>
  <w:style w:type="paragraph" w:customStyle="1" w:styleId="tab">
    <w:name w:val="tab"/>
    <w:basedOn w:val="a"/>
    <w:rsid w:val="00720BB3"/>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editdot">
    <w:name w:val="editdot"/>
    <w:basedOn w:val="a"/>
    <w:rsid w:val="00720BB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editborder1">
    <w:name w:val="editborder1"/>
    <w:basedOn w:val="a"/>
    <w:rsid w:val="00720BB3"/>
    <w:pPr>
      <w:widowControl/>
      <w:pBdr>
        <w:top w:val="single" w:sz="6" w:space="0" w:color="808080"/>
        <w:left w:val="single" w:sz="6" w:space="0" w:color="808080"/>
        <w:bottom w:val="single" w:sz="6" w:space="0" w:color="808080"/>
        <w:right w:val="single" w:sz="6" w:space="0" w:color="808080"/>
      </w:pBdr>
      <w:spacing w:before="100" w:beforeAutospacing="1" w:after="100" w:afterAutospacing="1"/>
      <w:jc w:val="left"/>
    </w:pPr>
    <w:rPr>
      <w:rFonts w:ascii="宋体" w:eastAsia="宋体" w:hAnsi="宋体" w:cs="宋体"/>
      <w:kern w:val="0"/>
      <w:sz w:val="24"/>
      <w:szCs w:val="24"/>
    </w:rPr>
  </w:style>
  <w:style w:type="paragraph" w:customStyle="1" w:styleId="editline">
    <w:name w:val="editline"/>
    <w:basedOn w:val="a"/>
    <w:rsid w:val="00720BB3"/>
    <w:pPr>
      <w:widowControl/>
      <w:pBdr>
        <w:top w:val="single" w:sz="6" w:space="0" w:color="D0D0D0"/>
        <w:left w:val="single" w:sz="6" w:space="0" w:color="D0D0D0"/>
        <w:bottom w:val="single" w:sz="6" w:space="0" w:color="D0D0D0"/>
        <w:right w:val="single" w:sz="6" w:space="0" w:color="D0D0D0"/>
      </w:pBdr>
      <w:spacing w:before="100" w:beforeAutospacing="1" w:after="100" w:afterAutospacing="1"/>
      <w:jc w:val="left"/>
    </w:pPr>
    <w:rPr>
      <w:rFonts w:ascii="宋体" w:eastAsia="宋体" w:hAnsi="宋体" w:cs="宋体"/>
      <w:kern w:val="0"/>
      <w:sz w:val="24"/>
      <w:szCs w:val="24"/>
    </w:rPr>
  </w:style>
  <w:style w:type="paragraph" w:customStyle="1" w:styleId="edittable">
    <w:name w:val="edittable"/>
    <w:basedOn w:val="a"/>
    <w:rsid w:val="00720BB3"/>
    <w:pPr>
      <w:widowControl/>
      <w:pBdr>
        <w:top w:val="single" w:sz="12" w:space="0" w:color="D0D0D0"/>
        <w:left w:val="single" w:sz="12" w:space="0" w:color="D0D0D0"/>
        <w:bottom w:val="single" w:sz="12" w:space="0" w:color="D0D0D0"/>
        <w:right w:val="single" w:sz="12" w:space="0" w:color="D0D0D0"/>
      </w:pBdr>
      <w:spacing w:before="100" w:beforeAutospacing="1" w:after="100" w:afterAutospacing="1"/>
      <w:jc w:val="left"/>
    </w:pPr>
    <w:rPr>
      <w:rFonts w:ascii="宋体" w:eastAsia="宋体" w:hAnsi="宋体" w:cs="宋体"/>
      <w:kern w:val="0"/>
      <w:sz w:val="24"/>
      <w:szCs w:val="24"/>
    </w:rPr>
  </w:style>
  <w:style w:type="paragraph" w:customStyle="1" w:styleId="edittable1">
    <w:name w:val="edittable1"/>
    <w:basedOn w:val="a"/>
    <w:rsid w:val="00720BB3"/>
    <w:pPr>
      <w:widowControl/>
      <w:pBdr>
        <w:top w:val="single" w:sz="12" w:space="2" w:color="000000"/>
        <w:bottom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gridfind">
    <w:name w:val="gridfind"/>
    <w:basedOn w:val="a"/>
    <w:rsid w:val="00720BB3"/>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gridfield">
    <w:name w:val="gridfield"/>
    <w:basedOn w:val="a"/>
    <w:rsid w:val="00720BB3"/>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grid">
    <w:name w:val="grid"/>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griddot">
    <w:name w:val="griddot"/>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nogrid">
    <w:name w:val="nogrid"/>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font14">
    <w:name w:val="font14"/>
    <w:basedOn w:val="a"/>
    <w:rsid w:val="00720BB3"/>
    <w:pPr>
      <w:widowControl/>
      <w:spacing w:before="100" w:beforeAutospacing="1" w:after="100" w:afterAutospacing="1"/>
      <w:jc w:val="left"/>
    </w:pPr>
    <w:rPr>
      <w:rFonts w:ascii="Microsoft YaHei UI" w:eastAsia="Microsoft YaHei UI" w:hAnsi="Microsoft YaHei UI" w:cs="宋体"/>
      <w:kern w:val="0"/>
      <w:sz w:val="23"/>
      <w:szCs w:val="23"/>
    </w:rPr>
  </w:style>
  <w:style w:type="paragraph" w:customStyle="1" w:styleId="hinttip">
    <w:name w:val="hinttip"/>
    <w:basedOn w:val="a"/>
    <w:rsid w:val="00720BB3"/>
    <w:pPr>
      <w:widowControl/>
      <w:jc w:val="left"/>
    </w:pPr>
    <w:rPr>
      <w:rFonts w:ascii="宋体" w:eastAsia="宋体" w:hAnsi="宋体" w:cs="宋体"/>
      <w:kern w:val="0"/>
      <w:sz w:val="24"/>
      <w:szCs w:val="24"/>
    </w:rPr>
  </w:style>
  <w:style w:type="paragraph" w:customStyle="1" w:styleId="hinterror">
    <w:name w:val="hinterror"/>
    <w:basedOn w:val="a"/>
    <w:rsid w:val="00720BB3"/>
    <w:pPr>
      <w:widowControl/>
      <w:spacing w:before="100" w:beforeAutospacing="1" w:after="100" w:afterAutospacing="1" w:line="300" w:lineRule="atLeast"/>
      <w:jc w:val="left"/>
      <w:textAlignment w:val="center"/>
    </w:pPr>
    <w:rPr>
      <w:rFonts w:ascii="宋体" w:eastAsia="宋体" w:hAnsi="宋体" w:cs="宋体"/>
      <w:color w:val="FF0000"/>
      <w:kern w:val="0"/>
      <w:sz w:val="18"/>
      <w:szCs w:val="18"/>
    </w:rPr>
  </w:style>
  <w:style w:type="paragraph" w:customStyle="1" w:styleId="cal-box">
    <w:name w:val="cal-box"/>
    <w:basedOn w:val="a"/>
    <w:rsid w:val="00720BB3"/>
    <w:pPr>
      <w:widowControl/>
      <w:pBdr>
        <w:top w:val="single" w:sz="6" w:space="0" w:color="666666"/>
        <w:left w:val="single" w:sz="6" w:space="0" w:color="666666"/>
        <w:bottom w:val="single" w:sz="6" w:space="0" w:color="666666"/>
        <w:right w:val="single" w:sz="6" w:space="0" w:color="666666"/>
      </w:pBdr>
      <w:spacing w:before="100" w:beforeAutospacing="1" w:after="100" w:afterAutospacing="1"/>
      <w:jc w:val="left"/>
    </w:pPr>
    <w:rPr>
      <w:rFonts w:ascii="宋体" w:eastAsia="宋体" w:hAnsi="宋体" w:cs="宋体"/>
      <w:vanish/>
      <w:kern w:val="0"/>
      <w:sz w:val="24"/>
      <w:szCs w:val="24"/>
    </w:rPr>
  </w:style>
  <w:style w:type="paragraph" w:customStyle="1" w:styleId="finishstate0">
    <w:name w:val="finishstate0"/>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finishstate1">
    <w:name w:val="finishstate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finishstate2">
    <w:name w:val="finishstate2"/>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finishstate3">
    <w:name w:val="finishstate3"/>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finishstateitem">
    <w:name w:val="finishstateitem"/>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processedit">
    <w:name w:val="processedit"/>
    <w:basedOn w:val="a"/>
    <w:rsid w:val="00720BB3"/>
    <w:pPr>
      <w:widowControl/>
      <w:shd w:val="clear" w:color="auto" w:fill="FFFF00"/>
      <w:spacing w:before="100" w:beforeAutospacing="1" w:after="100" w:afterAutospacing="1"/>
      <w:jc w:val="left"/>
    </w:pPr>
    <w:rPr>
      <w:rFonts w:ascii="宋体" w:eastAsia="宋体" w:hAnsi="宋体" w:cs="宋体"/>
      <w:vanish/>
      <w:kern w:val="0"/>
      <w:sz w:val="24"/>
      <w:szCs w:val="24"/>
    </w:rPr>
  </w:style>
  <w:style w:type="paragraph" w:customStyle="1" w:styleId="guideiframe">
    <w:name w:val="guideiframe"/>
    <w:basedOn w:val="a"/>
    <w:rsid w:val="00720BB3"/>
    <w:pPr>
      <w:widowControl/>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filewrapper">
    <w:name w:val="filewrapper"/>
    <w:basedOn w:val="a"/>
    <w:rsid w:val="00720BB3"/>
    <w:pPr>
      <w:widowControl/>
      <w:spacing w:before="30" w:after="30"/>
      <w:ind w:left="30" w:right="30"/>
      <w:jc w:val="left"/>
    </w:pPr>
    <w:rPr>
      <w:rFonts w:ascii="宋体" w:eastAsia="宋体" w:hAnsi="宋体" w:cs="宋体"/>
      <w:kern w:val="0"/>
      <w:sz w:val="24"/>
      <w:szCs w:val="24"/>
    </w:rPr>
  </w:style>
  <w:style w:type="paragraph" w:customStyle="1" w:styleId="fileprogresswrapper">
    <w:name w:val="fileprogresswrapper"/>
    <w:basedOn w:val="a"/>
    <w:rsid w:val="00720BB3"/>
    <w:pPr>
      <w:widowControl/>
      <w:spacing w:before="75" w:after="75"/>
      <w:ind w:left="75" w:right="75"/>
      <w:jc w:val="left"/>
    </w:pPr>
    <w:rPr>
      <w:rFonts w:ascii="宋体" w:eastAsia="宋体" w:hAnsi="宋体" w:cs="宋体"/>
      <w:kern w:val="0"/>
      <w:sz w:val="24"/>
      <w:szCs w:val="24"/>
    </w:rPr>
  </w:style>
  <w:style w:type="paragraph" w:customStyle="1" w:styleId="fileprogresselement">
    <w:name w:val="fileprogresselement"/>
    <w:basedOn w:val="a"/>
    <w:rsid w:val="00720BB3"/>
    <w:pPr>
      <w:widowControl/>
      <w:pBdr>
        <w:top w:val="single" w:sz="6" w:space="1" w:color="CCCCCC"/>
        <w:left w:val="single" w:sz="6" w:space="1" w:color="CCCCCC"/>
        <w:bottom w:val="single" w:sz="6" w:space="1" w:color="CCCCCC"/>
        <w:right w:val="single" w:sz="6" w:space="1" w:color="CCCCCC"/>
      </w:pBdr>
      <w:shd w:val="clear" w:color="auto" w:fill="ECECEC"/>
      <w:spacing w:before="30" w:after="100" w:afterAutospacing="1"/>
      <w:jc w:val="left"/>
    </w:pPr>
    <w:rPr>
      <w:rFonts w:ascii="宋体" w:eastAsia="宋体" w:hAnsi="宋体" w:cs="宋体"/>
      <w:kern w:val="0"/>
      <w:sz w:val="24"/>
      <w:szCs w:val="24"/>
    </w:rPr>
  </w:style>
  <w:style w:type="paragraph" w:customStyle="1" w:styleId="innerprogresselement">
    <w:name w:val="innerprogresselement"/>
    <w:basedOn w:val="a"/>
    <w:rsid w:val="00720BB3"/>
    <w:pPr>
      <w:widowControl/>
      <w:shd w:val="clear" w:color="auto" w:fill="3EBB34"/>
      <w:spacing w:before="100" w:beforeAutospacing="1" w:after="100" w:afterAutospacing="1"/>
      <w:jc w:val="left"/>
    </w:pPr>
    <w:rPr>
      <w:rFonts w:ascii="宋体" w:eastAsia="宋体" w:hAnsi="宋体" w:cs="宋体"/>
      <w:kern w:val="0"/>
      <w:sz w:val="24"/>
      <w:szCs w:val="24"/>
    </w:rPr>
  </w:style>
  <w:style w:type="paragraph" w:customStyle="1" w:styleId="doing">
    <w:name w:val="doing"/>
    <w:basedOn w:val="a"/>
    <w:rsid w:val="00720BB3"/>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agray">
    <w:name w:val="agray"/>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ared">
    <w:name w:val="ared"/>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awhite">
    <w:name w:val="awhit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mid">
    <w:name w:val="mid"/>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hild2">
    <w:name w:val="child2"/>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opbar">
    <w:name w:val="topbar"/>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op">
    <w:name w:val="top"/>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1">
    <w:name w:val="标题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main">
    <w:name w:val="main"/>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over">
    <w:name w:val="over"/>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able">
    <w:name w:val="tabl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alter">
    <w:name w:val="alter"/>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up">
    <w:name w:val="up"/>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wn">
    <w:name w:val="down"/>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bottom">
    <w:name w:val="bottom"/>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filename">
    <w:name w:val="filenam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m">
    <w:name w:val="dom"/>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r">
    <w:name w:val="dor"/>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l1">
    <w:name w:val="dol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l0">
    <w:name w:val="dol0"/>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l2">
    <w:name w:val="dol2"/>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btnhight">
    <w:name w:val="btnhight"/>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opright">
    <w:name w:val="topright"/>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sitemap">
    <w:name w:val="sitemap"/>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ime">
    <w:name w:val="tim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bindex">
    <w:name w:val="tb_index"/>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hild">
    <w:name w:val="child"/>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al-year">
    <w:name w:val="cal-year"/>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al-month">
    <w:name w:val="cal-month"/>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al-btndown">
    <w:name w:val="cal-btndown"/>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n-width-small">
    <w:name w:val="tn-width-small"/>
    <w:basedOn w:val="a"/>
    <w:rsid w:val="00720BB3"/>
    <w:pPr>
      <w:widowControl/>
      <w:spacing w:before="100" w:beforeAutospacing="1" w:after="100" w:afterAutospacing="1"/>
      <w:jc w:val="left"/>
    </w:pPr>
    <w:rPr>
      <w:rFonts w:ascii="宋体" w:eastAsia="宋体" w:hAnsi="宋体" w:cs="宋体"/>
      <w:kern w:val="0"/>
      <w:sz w:val="24"/>
      <w:szCs w:val="24"/>
    </w:rPr>
  </w:style>
  <w:style w:type="character" w:customStyle="1" w:styleId="fh0">
    <w:name w:val="fh0"/>
    <w:basedOn w:val="a0"/>
    <w:rsid w:val="00720BB3"/>
    <w:rPr>
      <w:bdr w:val="none" w:sz="0" w:space="0" w:color="auto" w:frame="1"/>
    </w:rPr>
  </w:style>
  <w:style w:type="character" w:customStyle="1" w:styleId="fh1">
    <w:name w:val="fh1"/>
    <w:basedOn w:val="a0"/>
    <w:rsid w:val="00720BB3"/>
    <w:rPr>
      <w:bdr w:val="none" w:sz="0" w:space="0" w:color="auto" w:frame="1"/>
    </w:rPr>
  </w:style>
  <w:style w:type="character" w:customStyle="1" w:styleId="fh2">
    <w:name w:val="fh2"/>
    <w:basedOn w:val="a0"/>
    <w:rsid w:val="00720BB3"/>
    <w:rPr>
      <w:bdr w:val="none" w:sz="0" w:space="0" w:color="auto" w:frame="1"/>
    </w:rPr>
  </w:style>
  <w:style w:type="character" w:customStyle="1" w:styleId="fh3">
    <w:name w:val="fh3"/>
    <w:basedOn w:val="a0"/>
    <w:rsid w:val="00720BB3"/>
    <w:rPr>
      <w:bdr w:val="none" w:sz="0" w:space="0" w:color="auto" w:frame="1"/>
    </w:rPr>
  </w:style>
  <w:style w:type="character" w:customStyle="1" w:styleId="fh4">
    <w:name w:val="fh4"/>
    <w:basedOn w:val="a0"/>
    <w:rsid w:val="00720BB3"/>
    <w:rPr>
      <w:bdr w:val="none" w:sz="0" w:space="0" w:color="auto" w:frame="1"/>
    </w:rPr>
  </w:style>
  <w:style w:type="character" w:customStyle="1" w:styleId="fh5">
    <w:name w:val="fh5"/>
    <w:basedOn w:val="a0"/>
    <w:rsid w:val="00720BB3"/>
    <w:rPr>
      <w:bdr w:val="none" w:sz="0" w:space="0" w:color="auto" w:frame="1"/>
    </w:rPr>
  </w:style>
  <w:style w:type="character" w:customStyle="1" w:styleId="fh6">
    <w:name w:val="fh6"/>
    <w:basedOn w:val="a0"/>
    <w:rsid w:val="00720BB3"/>
    <w:rPr>
      <w:bdr w:val="none" w:sz="0" w:space="0" w:color="auto" w:frame="1"/>
    </w:rPr>
  </w:style>
  <w:style w:type="paragraph" w:customStyle="1" w:styleId="text1">
    <w:name w:val="text1"/>
    <w:basedOn w:val="a"/>
    <w:rsid w:val="00720BB3"/>
    <w:pPr>
      <w:widowControl/>
      <w:pBdr>
        <w:bottom w:val="single" w:sz="6" w:space="0" w:color="808080"/>
      </w:pBdr>
      <w:spacing w:before="100" w:beforeAutospacing="1" w:after="100" w:afterAutospacing="1" w:line="180" w:lineRule="atLeast"/>
      <w:jc w:val="left"/>
    </w:pPr>
    <w:rPr>
      <w:rFonts w:ascii="宋体" w:eastAsia="宋体" w:hAnsi="宋体" w:cs="宋体"/>
      <w:kern w:val="0"/>
      <w:sz w:val="18"/>
      <w:szCs w:val="18"/>
    </w:rPr>
  </w:style>
  <w:style w:type="paragraph" w:customStyle="1" w:styleId="btnokex1">
    <w:name w:val="btnokex1"/>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smallex1">
    <w:name w:val="btnsmallex1"/>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ok1">
    <w:name w:val="btnok1"/>
    <w:basedOn w:val="a"/>
    <w:rsid w:val="00720BB3"/>
    <w:pPr>
      <w:widowControl/>
      <w:pBdr>
        <w:top w:val="single" w:sz="6" w:space="0" w:color="026DBB"/>
        <w:left w:val="single" w:sz="6" w:space="5" w:color="026DBB"/>
        <w:bottom w:val="single" w:sz="6" w:space="0" w:color="026DBB"/>
        <w:right w:val="single" w:sz="6" w:space="5" w:color="026DBB"/>
      </w:pBdr>
      <w:shd w:val="clear" w:color="auto" w:fill="1382D3"/>
      <w:spacing w:line="390" w:lineRule="atLeast"/>
      <w:jc w:val="center"/>
      <w:textAlignment w:val="center"/>
    </w:pPr>
    <w:rPr>
      <w:rFonts w:ascii="宋体" w:eastAsia="宋体" w:hAnsi="宋体" w:cs="宋体"/>
      <w:color w:val="FFFFFF"/>
      <w:kern w:val="0"/>
      <w:sz w:val="18"/>
      <w:szCs w:val="18"/>
    </w:rPr>
  </w:style>
  <w:style w:type="paragraph" w:customStyle="1" w:styleId="left1">
    <w:name w:val="left1"/>
    <w:basedOn w:val="a"/>
    <w:rsid w:val="00720BB3"/>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child1">
    <w:name w:val="child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mid1">
    <w:name w:val="mid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hild21">
    <w:name w:val="child2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hild22">
    <w:name w:val="child22"/>
    <w:basedOn w:val="a"/>
    <w:rsid w:val="00720BB3"/>
    <w:pPr>
      <w:widowControl/>
      <w:spacing w:before="100" w:beforeAutospacing="1" w:after="100" w:afterAutospacing="1"/>
      <w:jc w:val="left"/>
    </w:pPr>
    <w:rPr>
      <w:rFonts w:ascii="宋体" w:eastAsia="宋体" w:hAnsi="宋体" w:cs="宋体"/>
      <w:vanish/>
      <w:kern w:val="0"/>
      <w:sz w:val="24"/>
      <w:szCs w:val="24"/>
    </w:rPr>
  </w:style>
  <w:style w:type="paragraph" w:customStyle="1" w:styleId="menu1">
    <w:name w:val="menu1"/>
    <w:basedOn w:val="a"/>
    <w:rsid w:val="00720BB3"/>
    <w:pPr>
      <w:widowControl/>
      <w:pBdr>
        <w:top w:val="single" w:sz="6" w:space="0" w:color="1919D4"/>
      </w:pBdr>
      <w:shd w:val="clear" w:color="auto" w:fill="1B1B82"/>
      <w:jc w:val="left"/>
    </w:pPr>
    <w:rPr>
      <w:rFonts w:ascii="宋体" w:eastAsia="宋体" w:hAnsi="宋体" w:cs="宋体"/>
      <w:kern w:val="0"/>
      <w:szCs w:val="21"/>
    </w:rPr>
  </w:style>
  <w:style w:type="paragraph" w:customStyle="1" w:styleId="mid2">
    <w:name w:val="mid2"/>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opbar1">
    <w:name w:val="topbar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left2">
    <w:name w:val="left2"/>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right1">
    <w:name w:val="right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op1">
    <w:name w:val="top1"/>
    <w:basedOn w:val="a"/>
    <w:rsid w:val="00720BB3"/>
    <w:pPr>
      <w:widowControl/>
      <w:pBdr>
        <w:bottom w:val="single" w:sz="6" w:space="0" w:color="DFDFDF"/>
      </w:pBdr>
      <w:spacing w:before="100" w:beforeAutospacing="1" w:after="100" w:afterAutospacing="1" w:line="480" w:lineRule="atLeast"/>
      <w:jc w:val="left"/>
    </w:pPr>
    <w:rPr>
      <w:rFonts w:ascii="宋体" w:eastAsia="宋体" w:hAnsi="宋体" w:cs="宋体"/>
      <w:kern w:val="0"/>
      <w:sz w:val="24"/>
      <w:szCs w:val="24"/>
    </w:rPr>
  </w:style>
  <w:style w:type="paragraph" w:customStyle="1" w:styleId="topright1">
    <w:name w:val="topright1"/>
    <w:basedOn w:val="a"/>
    <w:rsid w:val="00720BB3"/>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sitemap1">
    <w:name w:val="sitemap1"/>
    <w:basedOn w:val="a"/>
    <w:rsid w:val="00720BB3"/>
    <w:pPr>
      <w:widowControl/>
      <w:spacing w:before="100" w:beforeAutospacing="1" w:after="100" w:afterAutospacing="1"/>
      <w:jc w:val="left"/>
    </w:pPr>
    <w:rPr>
      <w:rFonts w:ascii="宋体" w:eastAsia="宋体" w:hAnsi="宋体" w:cs="宋体"/>
      <w:kern w:val="0"/>
      <w:sz w:val="18"/>
      <w:szCs w:val="18"/>
    </w:rPr>
  </w:style>
  <w:style w:type="paragraph" w:customStyle="1" w:styleId="title1">
    <w:name w:val="title1"/>
    <w:basedOn w:val="a"/>
    <w:rsid w:val="00720BB3"/>
    <w:pPr>
      <w:widowControl/>
      <w:spacing w:line="450" w:lineRule="atLeast"/>
      <w:jc w:val="center"/>
    </w:pPr>
    <w:rPr>
      <w:rFonts w:ascii="宋体" w:eastAsia="宋体" w:hAnsi="宋体" w:cs="宋体"/>
      <w:kern w:val="0"/>
      <w:sz w:val="24"/>
      <w:szCs w:val="24"/>
    </w:rPr>
  </w:style>
  <w:style w:type="paragraph" w:customStyle="1" w:styleId="left3">
    <w:name w:val="left3"/>
    <w:basedOn w:val="a"/>
    <w:rsid w:val="00720BB3"/>
    <w:pPr>
      <w:widowControl/>
      <w:jc w:val="left"/>
    </w:pPr>
    <w:rPr>
      <w:rFonts w:ascii="宋体" w:eastAsia="宋体" w:hAnsi="宋体" w:cs="宋体"/>
      <w:kern w:val="0"/>
      <w:sz w:val="24"/>
      <w:szCs w:val="24"/>
    </w:rPr>
  </w:style>
  <w:style w:type="paragraph" w:customStyle="1" w:styleId="right2">
    <w:name w:val="right2"/>
    <w:basedOn w:val="a"/>
    <w:rsid w:val="00720BB3"/>
    <w:pPr>
      <w:widowControl/>
      <w:jc w:val="left"/>
    </w:pPr>
    <w:rPr>
      <w:rFonts w:ascii="宋体" w:eastAsia="宋体" w:hAnsi="宋体" w:cs="宋体"/>
      <w:kern w:val="0"/>
      <w:sz w:val="24"/>
      <w:szCs w:val="24"/>
    </w:rPr>
  </w:style>
  <w:style w:type="paragraph" w:customStyle="1" w:styleId="main1">
    <w:name w:val="main1"/>
    <w:basedOn w:val="a"/>
    <w:rsid w:val="00720BB3"/>
    <w:pPr>
      <w:widowControl/>
      <w:spacing w:before="75" w:after="450"/>
      <w:jc w:val="left"/>
    </w:pPr>
    <w:rPr>
      <w:rFonts w:ascii="宋体" w:eastAsia="宋体" w:hAnsi="宋体" w:cs="宋体"/>
      <w:color w:val="FFFFFF"/>
      <w:kern w:val="0"/>
      <w:sz w:val="24"/>
      <w:szCs w:val="24"/>
    </w:rPr>
  </w:style>
  <w:style w:type="paragraph" w:customStyle="1" w:styleId="title2">
    <w:name w:val="title2"/>
    <w:basedOn w:val="a"/>
    <w:rsid w:val="00720BB3"/>
    <w:pPr>
      <w:widowControl/>
      <w:spacing w:before="100" w:beforeAutospacing="1" w:after="100" w:afterAutospacing="1" w:line="450" w:lineRule="atLeast"/>
      <w:jc w:val="left"/>
    </w:pPr>
    <w:rPr>
      <w:rFonts w:ascii="宋体" w:eastAsia="宋体" w:hAnsi="宋体" w:cs="宋体"/>
      <w:b/>
      <w:bCs/>
      <w:color w:val="333333"/>
      <w:kern w:val="0"/>
      <w:szCs w:val="21"/>
    </w:rPr>
  </w:style>
  <w:style w:type="paragraph" w:customStyle="1" w:styleId="time1">
    <w:name w:val="time1"/>
    <w:basedOn w:val="a"/>
    <w:rsid w:val="00720BB3"/>
    <w:pPr>
      <w:widowControl/>
      <w:spacing w:before="100" w:beforeAutospacing="1" w:after="100" w:afterAutospacing="1"/>
      <w:ind w:right="75"/>
      <w:jc w:val="right"/>
    </w:pPr>
    <w:rPr>
      <w:rFonts w:ascii="宋体" w:eastAsia="宋体" w:hAnsi="宋体" w:cs="宋体"/>
      <w:color w:val="333333"/>
      <w:kern w:val="0"/>
      <w:sz w:val="24"/>
      <w:szCs w:val="24"/>
    </w:rPr>
  </w:style>
  <w:style w:type="paragraph" w:customStyle="1" w:styleId="title3">
    <w:name w:val="title3"/>
    <w:basedOn w:val="a"/>
    <w:rsid w:val="00720BB3"/>
    <w:pPr>
      <w:widowControl/>
      <w:spacing w:before="100" w:beforeAutospacing="1" w:after="100" w:afterAutospacing="1" w:line="450" w:lineRule="atLeast"/>
      <w:jc w:val="left"/>
    </w:pPr>
    <w:rPr>
      <w:rFonts w:ascii="宋体" w:eastAsia="宋体" w:hAnsi="宋体" w:cs="宋体"/>
      <w:b/>
      <w:bCs/>
      <w:color w:val="333333"/>
      <w:kern w:val="0"/>
      <w:szCs w:val="21"/>
    </w:rPr>
  </w:style>
  <w:style w:type="paragraph" w:customStyle="1" w:styleId="time2">
    <w:name w:val="time2"/>
    <w:basedOn w:val="a"/>
    <w:rsid w:val="00720BB3"/>
    <w:pPr>
      <w:widowControl/>
      <w:spacing w:before="100" w:beforeAutospacing="1" w:after="100" w:afterAutospacing="1"/>
      <w:jc w:val="right"/>
    </w:pPr>
    <w:rPr>
      <w:rFonts w:ascii="宋体" w:eastAsia="宋体" w:hAnsi="宋体" w:cs="宋体"/>
      <w:color w:val="666666"/>
      <w:kern w:val="0"/>
      <w:sz w:val="24"/>
      <w:szCs w:val="24"/>
    </w:rPr>
  </w:style>
  <w:style w:type="paragraph" w:customStyle="1" w:styleId="title4">
    <w:name w:val="title4"/>
    <w:basedOn w:val="a"/>
    <w:rsid w:val="00720BB3"/>
    <w:pPr>
      <w:widowControl/>
      <w:spacing w:before="100" w:beforeAutospacing="1" w:after="100" w:afterAutospacing="1"/>
      <w:jc w:val="right"/>
    </w:pPr>
    <w:rPr>
      <w:rFonts w:ascii="宋体" w:eastAsia="宋体" w:hAnsi="宋体" w:cs="宋体"/>
      <w:color w:val="116611"/>
      <w:kern w:val="0"/>
      <w:sz w:val="24"/>
      <w:szCs w:val="24"/>
    </w:rPr>
  </w:style>
  <w:style w:type="paragraph" w:customStyle="1" w:styleId="title5">
    <w:name w:val="title5"/>
    <w:basedOn w:val="a"/>
    <w:rsid w:val="00720BB3"/>
    <w:pPr>
      <w:widowControl/>
      <w:spacing w:before="100" w:beforeAutospacing="1" w:after="100" w:afterAutospacing="1"/>
      <w:jc w:val="right"/>
    </w:pPr>
    <w:rPr>
      <w:rFonts w:ascii="宋体" w:eastAsia="宋体" w:hAnsi="宋体" w:cs="宋体"/>
      <w:color w:val="116611"/>
      <w:kern w:val="0"/>
      <w:sz w:val="24"/>
      <w:szCs w:val="24"/>
    </w:rPr>
  </w:style>
  <w:style w:type="paragraph" w:customStyle="1" w:styleId="title6">
    <w:name w:val="title6"/>
    <w:basedOn w:val="a"/>
    <w:rsid w:val="00720BB3"/>
    <w:pPr>
      <w:widowControl/>
      <w:spacing w:before="100" w:beforeAutospacing="1" w:after="100" w:afterAutospacing="1"/>
      <w:jc w:val="right"/>
    </w:pPr>
    <w:rPr>
      <w:rFonts w:ascii="宋体" w:eastAsia="宋体" w:hAnsi="宋体" w:cs="宋体"/>
      <w:color w:val="116611"/>
      <w:kern w:val="0"/>
      <w:sz w:val="24"/>
      <w:szCs w:val="24"/>
    </w:rPr>
  </w:style>
  <w:style w:type="paragraph" w:customStyle="1" w:styleId="title7">
    <w:name w:val="title7"/>
    <w:basedOn w:val="a"/>
    <w:rsid w:val="00720BB3"/>
    <w:pPr>
      <w:widowControl/>
      <w:spacing w:before="100" w:beforeAutospacing="1" w:after="100" w:afterAutospacing="1"/>
      <w:jc w:val="right"/>
    </w:pPr>
    <w:rPr>
      <w:rFonts w:ascii="宋体" w:eastAsia="宋体" w:hAnsi="宋体" w:cs="宋体"/>
      <w:color w:val="116611"/>
      <w:kern w:val="0"/>
      <w:sz w:val="24"/>
      <w:szCs w:val="24"/>
    </w:rPr>
  </w:style>
  <w:style w:type="paragraph" w:customStyle="1" w:styleId="over1">
    <w:name w:val="over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able1">
    <w:name w:val="table1"/>
    <w:basedOn w:val="a"/>
    <w:rsid w:val="00720BB3"/>
    <w:pPr>
      <w:widowControl/>
      <w:shd w:val="clear" w:color="auto" w:fill="FFFFFF"/>
      <w:spacing w:before="100" w:beforeAutospacing="1" w:after="100" w:afterAutospacing="1" w:line="312" w:lineRule="auto"/>
      <w:jc w:val="left"/>
    </w:pPr>
    <w:rPr>
      <w:rFonts w:ascii="宋体" w:eastAsia="宋体" w:hAnsi="宋体" w:cs="宋体"/>
      <w:kern w:val="0"/>
      <w:sz w:val="24"/>
      <w:szCs w:val="24"/>
    </w:rPr>
  </w:style>
  <w:style w:type="paragraph" w:customStyle="1" w:styleId="topbar2">
    <w:name w:val="topbar2"/>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able2">
    <w:name w:val="table2"/>
    <w:basedOn w:val="a"/>
    <w:rsid w:val="00720BB3"/>
    <w:pPr>
      <w:widowControl/>
      <w:pBdr>
        <w:top w:val="single" w:sz="12" w:space="0" w:color="000000"/>
        <w:left w:val="single" w:sz="12" w:space="0" w:color="000000"/>
        <w:bottom w:val="single" w:sz="12" w:space="0" w:color="000000"/>
        <w:right w:val="single" w:sz="12" w:space="0" w:color="000000"/>
      </w:pBdr>
      <w:shd w:val="clear" w:color="auto" w:fill="FFFFFF"/>
      <w:spacing w:before="100" w:beforeAutospacing="1" w:after="100" w:afterAutospacing="1" w:line="312" w:lineRule="auto"/>
      <w:jc w:val="left"/>
    </w:pPr>
    <w:rPr>
      <w:rFonts w:ascii="宋体" w:eastAsia="宋体" w:hAnsi="宋体" w:cs="宋体"/>
      <w:kern w:val="0"/>
      <w:sz w:val="24"/>
      <w:szCs w:val="24"/>
    </w:rPr>
  </w:style>
  <w:style w:type="paragraph" w:customStyle="1" w:styleId="tbindex1">
    <w:name w:val="tb_index1"/>
    <w:basedOn w:val="a"/>
    <w:rsid w:val="00720BB3"/>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alter1">
    <w:name w:val="alter1"/>
    <w:basedOn w:val="a"/>
    <w:rsid w:val="00720BB3"/>
    <w:pPr>
      <w:widowControl/>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up1">
    <w:name w:val="up1"/>
    <w:basedOn w:val="a"/>
    <w:rsid w:val="00720BB3"/>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down1">
    <w:name w:val="down1"/>
    <w:basedOn w:val="a"/>
    <w:rsid w:val="00720BB3"/>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btnhight1">
    <w:name w:val="btnhight1"/>
    <w:basedOn w:val="a"/>
    <w:rsid w:val="00720BB3"/>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top2">
    <w:name w:val="top2"/>
    <w:basedOn w:val="a"/>
    <w:rsid w:val="00720BB3"/>
    <w:pPr>
      <w:widowControl/>
      <w:pBdr>
        <w:top w:val="single" w:sz="6" w:space="4" w:color="A0A080"/>
        <w:left w:val="single" w:sz="6" w:space="19" w:color="A0A080"/>
        <w:bottom w:val="single" w:sz="6" w:space="4" w:color="A0A080"/>
        <w:right w:val="single" w:sz="6" w:space="8" w:color="A0A080"/>
      </w:pBdr>
      <w:shd w:val="clear" w:color="auto" w:fill="FFFFE0"/>
      <w:spacing w:line="312" w:lineRule="auto"/>
      <w:jc w:val="left"/>
    </w:pPr>
    <w:rPr>
      <w:rFonts w:ascii="宋体" w:eastAsia="宋体" w:hAnsi="宋体" w:cs="宋体"/>
      <w:color w:val="000000"/>
      <w:kern w:val="0"/>
      <w:sz w:val="18"/>
      <w:szCs w:val="18"/>
    </w:rPr>
  </w:style>
  <w:style w:type="paragraph" w:customStyle="1" w:styleId="bottom1">
    <w:name w:val="bottom1"/>
    <w:basedOn w:val="a"/>
    <w:rsid w:val="00720BB3"/>
    <w:pPr>
      <w:widowControl/>
      <w:spacing w:after="100" w:afterAutospacing="1"/>
      <w:jc w:val="left"/>
    </w:pPr>
    <w:rPr>
      <w:rFonts w:ascii="宋体" w:eastAsia="宋体" w:hAnsi="宋体" w:cs="宋体"/>
      <w:kern w:val="0"/>
      <w:sz w:val="24"/>
      <w:szCs w:val="24"/>
    </w:rPr>
  </w:style>
  <w:style w:type="paragraph" w:customStyle="1" w:styleId="cal-year1">
    <w:name w:val="cal-year1"/>
    <w:basedOn w:val="a"/>
    <w:rsid w:val="00720BB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al-month1">
    <w:name w:val="cal-month1"/>
    <w:basedOn w:val="a"/>
    <w:rsid w:val="00720BB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al-btndown1">
    <w:name w:val="cal-btndown1"/>
    <w:basedOn w:val="a"/>
    <w:rsid w:val="00720BB3"/>
    <w:pPr>
      <w:widowControl/>
      <w:pBdr>
        <w:top w:val="single" w:sz="36" w:space="0" w:color="444444"/>
      </w:pBdr>
      <w:spacing w:before="100" w:beforeAutospacing="1" w:after="100" w:afterAutospacing="1"/>
      <w:ind w:left="90"/>
      <w:jc w:val="left"/>
      <w:textAlignment w:val="top"/>
    </w:pPr>
    <w:rPr>
      <w:rFonts w:ascii="宋体" w:eastAsia="宋体" w:hAnsi="宋体" w:cs="宋体"/>
      <w:kern w:val="0"/>
      <w:sz w:val="24"/>
      <w:szCs w:val="24"/>
    </w:rPr>
  </w:style>
  <w:style w:type="paragraph" w:customStyle="1" w:styleId="top3">
    <w:name w:val="top3"/>
    <w:basedOn w:val="a"/>
    <w:rsid w:val="00720BB3"/>
    <w:pPr>
      <w:widowControl/>
      <w:shd w:val="clear" w:color="auto" w:fill="0778CA"/>
      <w:spacing w:before="100" w:beforeAutospacing="1" w:after="100" w:afterAutospacing="1" w:line="405" w:lineRule="atLeast"/>
      <w:jc w:val="left"/>
    </w:pPr>
    <w:rPr>
      <w:rFonts w:ascii="宋体" w:eastAsia="宋体" w:hAnsi="宋体" w:cs="宋体"/>
      <w:b/>
      <w:bCs/>
      <w:color w:val="FFFFFF"/>
      <w:kern w:val="0"/>
      <w:sz w:val="24"/>
      <w:szCs w:val="24"/>
    </w:rPr>
  </w:style>
  <w:style w:type="paragraph" w:customStyle="1" w:styleId="top4">
    <w:name w:val="top4"/>
    <w:basedOn w:val="a"/>
    <w:rsid w:val="00720BB3"/>
    <w:pPr>
      <w:widowControl/>
      <w:shd w:val="clear" w:color="auto" w:fill="0778CA"/>
      <w:spacing w:before="100" w:beforeAutospacing="1" w:after="100" w:afterAutospacing="1" w:line="405" w:lineRule="atLeast"/>
      <w:jc w:val="left"/>
    </w:pPr>
    <w:rPr>
      <w:rFonts w:ascii="宋体" w:eastAsia="宋体" w:hAnsi="宋体" w:cs="宋体"/>
      <w:b/>
      <w:bCs/>
      <w:color w:val="FFFFFF"/>
      <w:kern w:val="0"/>
      <w:sz w:val="24"/>
      <w:szCs w:val="24"/>
    </w:rPr>
  </w:style>
  <w:style w:type="paragraph" w:customStyle="1" w:styleId="filename1">
    <w:name w:val="filename1"/>
    <w:basedOn w:val="a"/>
    <w:rsid w:val="00720BB3"/>
    <w:pPr>
      <w:widowControl/>
      <w:spacing w:before="100" w:beforeAutospacing="1" w:after="100" w:afterAutospacing="1"/>
      <w:jc w:val="left"/>
    </w:pPr>
    <w:rPr>
      <w:rFonts w:ascii="宋体" w:eastAsia="宋体" w:hAnsi="宋体" w:cs="宋体"/>
      <w:b/>
      <w:bCs/>
      <w:kern w:val="0"/>
      <w:sz w:val="24"/>
      <w:szCs w:val="24"/>
    </w:rPr>
  </w:style>
  <w:style w:type="paragraph" w:customStyle="1" w:styleId="dom1">
    <w:name w:val="dom1"/>
    <w:basedOn w:val="a"/>
    <w:rsid w:val="00720BB3"/>
    <w:pPr>
      <w:widowControl/>
      <w:spacing w:before="100" w:beforeAutospacing="1" w:after="100" w:afterAutospacing="1" w:line="750" w:lineRule="atLeast"/>
      <w:jc w:val="left"/>
    </w:pPr>
    <w:rPr>
      <w:rFonts w:ascii="宋体" w:eastAsia="宋体" w:hAnsi="宋体" w:cs="宋体"/>
      <w:kern w:val="0"/>
      <w:szCs w:val="21"/>
    </w:rPr>
  </w:style>
  <w:style w:type="paragraph" w:customStyle="1" w:styleId="dor1">
    <w:name w:val="dor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l11">
    <w:name w:val="dol1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l01">
    <w:name w:val="dol0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l21">
    <w:name w:val="dol21"/>
    <w:basedOn w:val="a"/>
    <w:rsid w:val="00720BB3"/>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720BB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720BB3"/>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720BB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720BB3"/>
    <w:rPr>
      <w:rFonts w:ascii="Arial" w:eastAsia="宋体" w:hAnsi="Arial" w:cs="Arial"/>
      <w:vanish/>
      <w:kern w:val="0"/>
      <w:sz w:val="16"/>
      <w:szCs w:val="16"/>
    </w:rPr>
  </w:style>
  <w:style w:type="paragraph" w:styleId="a6">
    <w:name w:val="List Paragraph"/>
    <w:basedOn w:val="a"/>
    <w:uiPriority w:val="34"/>
    <w:qFormat/>
    <w:rsid w:val="00051725"/>
    <w:pPr>
      <w:ind w:firstLineChars="200" w:firstLine="420"/>
    </w:pPr>
  </w:style>
  <w:style w:type="paragraph" w:styleId="a7">
    <w:name w:val="header"/>
    <w:basedOn w:val="a"/>
    <w:link w:val="Char"/>
    <w:uiPriority w:val="99"/>
    <w:unhideWhenUsed/>
    <w:rsid w:val="006B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6B2441"/>
    <w:rPr>
      <w:sz w:val="18"/>
      <w:szCs w:val="18"/>
    </w:rPr>
  </w:style>
  <w:style w:type="paragraph" w:styleId="a8">
    <w:name w:val="footer"/>
    <w:basedOn w:val="a"/>
    <w:link w:val="Char0"/>
    <w:uiPriority w:val="99"/>
    <w:unhideWhenUsed/>
    <w:rsid w:val="006B2441"/>
    <w:pPr>
      <w:tabs>
        <w:tab w:val="center" w:pos="4153"/>
        <w:tab w:val="right" w:pos="8306"/>
      </w:tabs>
      <w:snapToGrid w:val="0"/>
      <w:jc w:val="left"/>
    </w:pPr>
    <w:rPr>
      <w:sz w:val="18"/>
      <w:szCs w:val="18"/>
    </w:rPr>
  </w:style>
  <w:style w:type="character" w:customStyle="1" w:styleId="Char0">
    <w:name w:val="页脚 Char"/>
    <w:basedOn w:val="a0"/>
    <w:link w:val="a8"/>
    <w:uiPriority w:val="99"/>
    <w:rsid w:val="006B24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0BB3"/>
    <w:rPr>
      <w:strike w:val="0"/>
      <w:dstrike w:val="0"/>
      <w:color w:val="0B3ACF"/>
      <w:u w:val="none"/>
      <w:effect w:val="none"/>
    </w:rPr>
  </w:style>
  <w:style w:type="character" w:styleId="a4">
    <w:name w:val="FollowedHyperlink"/>
    <w:basedOn w:val="a0"/>
    <w:uiPriority w:val="99"/>
    <w:semiHidden/>
    <w:unhideWhenUsed/>
    <w:rsid w:val="00720BB3"/>
    <w:rPr>
      <w:strike w:val="0"/>
      <w:dstrike w:val="0"/>
      <w:color w:val="A41DC4"/>
      <w:u w:val="none"/>
      <w:effect w:val="none"/>
    </w:rPr>
  </w:style>
  <w:style w:type="paragraph" w:styleId="a5">
    <w:name w:val="Normal (Web)"/>
    <w:basedOn w:val="a"/>
    <w:uiPriority w:val="99"/>
    <w:semiHidden/>
    <w:unhideWhenUsed/>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kindhead">
    <w:name w:val="kindhead"/>
    <w:basedOn w:val="a"/>
    <w:rsid w:val="00720BB3"/>
    <w:pPr>
      <w:widowControl/>
      <w:spacing w:before="100" w:beforeAutospacing="1" w:after="100" w:afterAutospacing="1"/>
      <w:jc w:val="left"/>
    </w:pPr>
    <w:rPr>
      <w:rFonts w:ascii="宋体" w:eastAsia="宋体" w:hAnsi="宋体" w:cs="宋体"/>
      <w:color w:val="444444"/>
      <w:kern w:val="0"/>
      <w:sz w:val="24"/>
      <w:szCs w:val="24"/>
    </w:rPr>
  </w:style>
  <w:style w:type="paragraph" w:customStyle="1" w:styleId="m-title">
    <w:name w:val="m-title"/>
    <w:basedOn w:val="a"/>
    <w:rsid w:val="00720BB3"/>
    <w:pPr>
      <w:widowControl/>
      <w:spacing w:before="100" w:beforeAutospacing="1" w:after="100" w:afterAutospacing="1" w:line="360" w:lineRule="auto"/>
      <w:jc w:val="center"/>
    </w:pPr>
    <w:rPr>
      <w:rFonts w:ascii="微软雅黑" w:eastAsia="微软雅黑" w:hAnsi="微软雅黑" w:cs="宋体"/>
      <w:color w:val="FF0000"/>
      <w:kern w:val="0"/>
      <w:sz w:val="41"/>
      <w:szCs w:val="41"/>
    </w:rPr>
  </w:style>
  <w:style w:type="paragraph" w:customStyle="1" w:styleId="mtime">
    <w:name w:val="m_time"/>
    <w:basedOn w:val="a"/>
    <w:rsid w:val="00720BB3"/>
    <w:pPr>
      <w:widowControl/>
      <w:pBdr>
        <w:bottom w:val="single" w:sz="6" w:space="4" w:color="F0F0F0"/>
      </w:pBdr>
      <w:spacing w:before="100" w:beforeAutospacing="1" w:after="150"/>
      <w:jc w:val="right"/>
    </w:pPr>
    <w:rPr>
      <w:rFonts w:ascii="微软雅黑" w:eastAsia="微软雅黑" w:hAnsi="微软雅黑" w:cs="宋体"/>
      <w:color w:val="888888"/>
      <w:kern w:val="0"/>
      <w:szCs w:val="21"/>
    </w:rPr>
  </w:style>
  <w:style w:type="paragraph" w:customStyle="1" w:styleId="ajaxsuggestinfo">
    <w:name w:val="ajaxsuggestinfo"/>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ajaxsuggestinfolarge">
    <w:name w:val="ajaxsuggestinfo_larg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pagebar">
    <w:name w:val="pagebar"/>
    <w:basedOn w:val="a"/>
    <w:rsid w:val="00720BB3"/>
    <w:pPr>
      <w:widowControl/>
      <w:spacing w:before="100" w:beforeAutospacing="1" w:after="100" w:afterAutospacing="1"/>
      <w:jc w:val="left"/>
    </w:pPr>
    <w:rPr>
      <w:rFonts w:ascii="宋体" w:eastAsia="宋体" w:hAnsi="宋体" w:cs="宋体"/>
      <w:kern w:val="0"/>
      <w:sz w:val="18"/>
      <w:szCs w:val="18"/>
    </w:rPr>
  </w:style>
  <w:style w:type="paragraph" w:customStyle="1" w:styleId="text">
    <w:name w:val="text"/>
    <w:basedOn w:val="a"/>
    <w:rsid w:val="00720BB3"/>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textgray">
    <w:name w:val="textgray"/>
    <w:basedOn w:val="a"/>
    <w:rsid w:val="00720BB3"/>
    <w:pPr>
      <w:widowControl/>
      <w:pBdr>
        <w:top w:val="single" w:sz="6" w:space="0" w:color="999999"/>
        <w:left w:val="single" w:sz="6" w:space="0" w:color="999999"/>
        <w:bottom w:val="single" w:sz="6" w:space="0" w:color="999999"/>
        <w:right w:val="single" w:sz="6" w:space="0" w:color="999999"/>
      </w:pBdr>
      <w:shd w:val="clear" w:color="auto" w:fill="FAFFFF"/>
      <w:spacing w:before="100" w:beforeAutospacing="1" w:after="100" w:afterAutospacing="1"/>
      <w:jc w:val="left"/>
    </w:pPr>
    <w:rPr>
      <w:rFonts w:ascii="宋体" w:eastAsia="宋体" w:hAnsi="宋体" w:cs="宋体"/>
      <w:kern w:val="0"/>
      <w:sz w:val="24"/>
      <w:szCs w:val="24"/>
    </w:rPr>
  </w:style>
  <w:style w:type="paragraph" w:customStyle="1" w:styleId="textred">
    <w:name w:val="textred"/>
    <w:basedOn w:val="a"/>
    <w:rsid w:val="00720BB3"/>
    <w:pPr>
      <w:widowControl/>
      <w:pBdr>
        <w:top w:val="single" w:sz="6" w:space="0" w:color="FF6600"/>
        <w:left w:val="single" w:sz="6" w:space="0" w:color="FF6600"/>
        <w:bottom w:val="single" w:sz="6" w:space="0" w:color="FF6600"/>
        <w:right w:val="single" w:sz="6" w:space="0" w:color="FF6600"/>
      </w:pBdr>
      <w:spacing w:before="100" w:beforeAutospacing="1" w:after="100" w:afterAutospacing="1"/>
      <w:jc w:val="left"/>
      <w:textAlignment w:val="center"/>
    </w:pPr>
    <w:rPr>
      <w:rFonts w:ascii="宋体" w:eastAsia="宋体" w:hAnsi="宋体" w:cs="宋体"/>
      <w:kern w:val="0"/>
      <w:sz w:val="24"/>
      <w:szCs w:val="24"/>
    </w:rPr>
  </w:style>
  <w:style w:type="paragraph" w:customStyle="1" w:styleId="textselect">
    <w:name w:val="textselect"/>
    <w:basedOn w:val="a"/>
    <w:rsid w:val="00720BB3"/>
    <w:pPr>
      <w:widowControl/>
      <w:pBdr>
        <w:top w:val="single" w:sz="6" w:space="0" w:color="3399FF"/>
        <w:left w:val="single" w:sz="6" w:space="0" w:color="3399FF"/>
        <w:bottom w:val="single" w:sz="6" w:space="0" w:color="3399FF"/>
        <w:right w:val="single" w:sz="6" w:space="0" w:color="3399FF"/>
      </w:pBdr>
      <w:shd w:val="clear" w:color="auto" w:fill="F4FCFE"/>
      <w:spacing w:before="100" w:beforeAutospacing="1" w:after="100" w:afterAutospacing="1"/>
      <w:jc w:val="left"/>
    </w:pPr>
    <w:rPr>
      <w:rFonts w:ascii="宋体" w:eastAsia="宋体" w:hAnsi="宋体" w:cs="宋体"/>
      <w:kern w:val="0"/>
      <w:sz w:val="24"/>
      <w:szCs w:val="24"/>
    </w:rPr>
  </w:style>
  <w:style w:type="paragraph" w:customStyle="1" w:styleId="btngoback">
    <w:name w:val="btngoback"/>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btnfield">
    <w:name w:val="btnfiel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btnexcel">
    <w:name w:val="btnexcel"/>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treeaddbase">
    <w:name w:val="treeaddbase"/>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treeaddchild">
    <w:name w:val="treeaddchil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btnfind">
    <w:name w:val="btnfin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field">
    <w:name w:val="wdfiel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open">
    <w:name w:val="wdopen"/>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print">
    <w:name w:val="wdprint"/>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beginfind">
    <w:name w:val="wdbeginfin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find">
    <w:name w:val="wdfin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excelout">
    <w:name w:val="wdexcelout"/>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saveas">
    <w:name w:val="wdsaveas"/>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book">
    <w:name w:val="wdbook"/>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new">
    <w:name w:val="wdnew"/>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back">
    <w:name w:val="wdback"/>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screen">
    <w:name w:val="wdscreen"/>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close">
    <w:name w:val="wdclose"/>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del">
    <w:name w:val="wddel"/>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save">
    <w:name w:val="wdsave"/>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add">
    <w:name w:val="wdad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flowback">
    <w:name w:val="wdflowback"/>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putback">
    <w:name w:val="wdputback"/>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ok">
    <w:name w:val="wdok"/>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cut">
    <w:name w:val="wdcut"/>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savetmp">
    <w:name w:val="wdsavetmp"/>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tool">
    <w:name w:val="wdtool"/>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tofind">
    <w:name w:val="wdtofind"/>
    <w:basedOn w:val="a"/>
    <w:rsid w:val="00720BB3"/>
    <w:pPr>
      <w:widowControl/>
      <w:spacing w:before="100" w:beforeAutospacing="1" w:after="100" w:afterAutospacing="1" w:line="390" w:lineRule="atLeast"/>
      <w:jc w:val="center"/>
      <w:textAlignment w:val="center"/>
    </w:pPr>
    <w:rPr>
      <w:rFonts w:ascii="宋体" w:eastAsia="宋体" w:hAnsi="宋体" w:cs="宋体"/>
      <w:kern w:val="0"/>
      <w:sz w:val="18"/>
      <w:szCs w:val="18"/>
    </w:rPr>
  </w:style>
  <w:style w:type="paragraph" w:customStyle="1" w:styleId="wdnull2w">
    <w:name w:val="wdnull2w"/>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2y">
    <w:name w:val="wdnull2y"/>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2b">
    <w:name w:val="wdnull2b"/>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2r">
    <w:name w:val="wdnull2r"/>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4b">
    <w:name w:val="wdnull4b"/>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4y">
    <w:name w:val="wdnull4y"/>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4r">
    <w:name w:val="wdnull4r"/>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null4w">
    <w:name w:val="wdnull4w"/>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aplbtn6r">
    <w:name w:val="aplbtn6r"/>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aplbtn6w">
    <w:name w:val="aplbtn6w"/>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aplbtn6y">
    <w:name w:val="aplbtn6y"/>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aplbtn6b">
    <w:name w:val="aplbtn6b"/>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small">
    <w:name w:val="btnsmall"/>
    <w:basedOn w:val="a"/>
    <w:rsid w:val="00720BB3"/>
    <w:pPr>
      <w:widowControl/>
      <w:pBdr>
        <w:top w:val="single" w:sz="6" w:space="0" w:color="B7B7B7"/>
        <w:left w:val="single" w:sz="6" w:space="5" w:color="B7B7B7"/>
        <w:bottom w:val="single" w:sz="6" w:space="0" w:color="B7B7B7"/>
        <w:right w:val="single" w:sz="6" w:space="5" w:color="B7B7B7"/>
      </w:pBdr>
      <w:spacing w:line="270" w:lineRule="atLeast"/>
      <w:jc w:val="center"/>
      <w:textAlignment w:val="center"/>
    </w:pPr>
    <w:rPr>
      <w:rFonts w:ascii="宋体" w:eastAsia="宋体" w:hAnsi="宋体" w:cs="宋体"/>
      <w:color w:val="394251"/>
      <w:kern w:val="0"/>
      <w:sz w:val="18"/>
      <w:szCs w:val="18"/>
    </w:rPr>
  </w:style>
  <w:style w:type="paragraph" w:customStyle="1" w:styleId="btnsmallyellow">
    <w:name w:val="btnsmallyellow"/>
    <w:basedOn w:val="a"/>
    <w:rsid w:val="00720BB3"/>
    <w:pPr>
      <w:widowControl/>
      <w:pBdr>
        <w:top w:val="single" w:sz="6" w:space="0" w:color="B7B7B7"/>
        <w:left w:val="single" w:sz="6" w:space="5" w:color="B7B7B7"/>
        <w:bottom w:val="single" w:sz="6" w:space="0" w:color="B7B7B7"/>
        <w:right w:val="single" w:sz="6" w:space="5" w:color="B7B7B7"/>
      </w:pBdr>
      <w:spacing w:line="270" w:lineRule="atLeast"/>
      <w:jc w:val="center"/>
      <w:textAlignment w:val="center"/>
    </w:pPr>
    <w:rPr>
      <w:rFonts w:ascii="宋体" w:eastAsia="宋体" w:hAnsi="宋体" w:cs="宋体"/>
      <w:color w:val="394251"/>
      <w:kern w:val="0"/>
      <w:sz w:val="18"/>
      <w:szCs w:val="18"/>
    </w:rPr>
  </w:style>
  <w:style w:type="paragraph" w:customStyle="1" w:styleId="btnokex">
    <w:name w:val="btnokex"/>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smallex">
    <w:name w:val="btnsmallex"/>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smallyellowex">
    <w:name w:val="btnsmallyellowex"/>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no">
    <w:name w:val="btnno"/>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ok">
    <w:name w:val="btnok"/>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space">
    <w:name w:val="btnspace"/>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wddep4b">
    <w:name w:val="wddep4b"/>
    <w:basedOn w:val="a"/>
    <w:rsid w:val="00720BB3"/>
    <w:pPr>
      <w:widowControl/>
      <w:pBdr>
        <w:top w:val="single" w:sz="6" w:space="0" w:color="026DBB"/>
        <w:left w:val="single" w:sz="6" w:space="5" w:color="026DBB"/>
        <w:bottom w:val="single" w:sz="6" w:space="0" w:color="026DBB"/>
        <w:right w:val="single" w:sz="6" w:space="5" w:color="026DBB"/>
      </w:pBdr>
      <w:shd w:val="clear" w:color="auto" w:fill="1382D3"/>
      <w:spacing w:line="390" w:lineRule="atLeast"/>
      <w:jc w:val="center"/>
      <w:textAlignment w:val="center"/>
    </w:pPr>
    <w:rPr>
      <w:rFonts w:ascii="宋体" w:eastAsia="宋体" w:hAnsi="宋体" w:cs="宋体"/>
      <w:color w:val="FFFFFF"/>
      <w:kern w:val="0"/>
      <w:sz w:val="18"/>
      <w:szCs w:val="18"/>
    </w:rPr>
  </w:style>
  <w:style w:type="paragraph" w:customStyle="1" w:styleId="wddep4y">
    <w:name w:val="wddep4y"/>
    <w:basedOn w:val="a"/>
    <w:rsid w:val="00720BB3"/>
    <w:pPr>
      <w:widowControl/>
      <w:pBdr>
        <w:top w:val="single" w:sz="6" w:space="0" w:color="D77600"/>
        <w:left w:val="single" w:sz="6" w:space="5" w:color="D77600"/>
        <w:bottom w:val="single" w:sz="6" w:space="0" w:color="D77600"/>
        <w:right w:val="single" w:sz="6" w:space="5" w:color="D77600"/>
      </w:pBdr>
      <w:shd w:val="clear" w:color="auto" w:fill="C86E00"/>
      <w:spacing w:line="390" w:lineRule="atLeast"/>
      <w:jc w:val="center"/>
      <w:textAlignment w:val="center"/>
    </w:pPr>
    <w:rPr>
      <w:rFonts w:ascii="宋体" w:eastAsia="宋体" w:hAnsi="宋体" w:cs="宋体"/>
      <w:color w:val="FFFFFF"/>
      <w:kern w:val="0"/>
      <w:sz w:val="18"/>
      <w:szCs w:val="18"/>
    </w:rPr>
  </w:style>
  <w:style w:type="paragraph" w:customStyle="1" w:styleId="wddep4g">
    <w:name w:val="wddep4g"/>
    <w:basedOn w:val="a"/>
    <w:rsid w:val="00720BB3"/>
    <w:pPr>
      <w:widowControl/>
      <w:pBdr>
        <w:top w:val="single" w:sz="6" w:space="0" w:color="318903"/>
        <w:left w:val="single" w:sz="6" w:space="5" w:color="318903"/>
        <w:bottom w:val="single" w:sz="6" w:space="0" w:color="318903"/>
        <w:right w:val="single" w:sz="6" w:space="5" w:color="318903"/>
      </w:pBdr>
      <w:shd w:val="clear" w:color="auto" w:fill="3BA503"/>
      <w:spacing w:line="390" w:lineRule="atLeast"/>
      <w:jc w:val="center"/>
      <w:textAlignment w:val="center"/>
    </w:pPr>
    <w:rPr>
      <w:rFonts w:ascii="宋体" w:eastAsia="宋体" w:hAnsi="宋体" w:cs="宋体"/>
      <w:color w:val="FFFFFF"/>
      <w:kern w:val="0"/>
      <w:sz w:val="18"/>
      <w:szCs w:val="18"/>
    </w:rPr>
  </w:style>
  <w:style w:type="paragraph" w:customStyle="1" w:styleId="btn">
    <w:name w:val="btn"/>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blue">
    <w:name w:val="btn-blue"/>
    <w:basedOn w:val="a"/>
    <w:rsid w:val="00720BB3"/>
    <w:pPr>
      <w:widowControl/>
      <w:shd w:val="clear" w:color="auto" w:fill="1382D3"/>
      <w:spacing w:before="100" w:beforeAutospacing="1" w:after="100" w:afterAutospacing="1"/>
      <w:jc w:val="left"/>
    </w:pPr>
    <w:rPr>
      <w:rFonts w:ascii="宋体" w:eastAsia="宋体" w:hAnsi="宋体" w:cs="宋体"/>
      <w:color w:val="FFFFFF"/>
      <w:kern w:val="0"/>
      <w:sz w:val="24"/>
      <w:szCs w:val="24"/>
    </w:rPr>
  </w:style>
  <w:style w:type="paragraph" w:customStyle="1" w:styleId="btn-green">
    <w:name w:val="btn-green"/>
    <w:basedOn w:val="a"/>
    <w:rsid w:val="00720BB3"/>
    <w:pPr>
      <w:widowControl/>
      <w:shd w:val="clear" w:color="auto" w:fill="3BA503"/>
      <w:spacing w:before="100" w:beforeAutospacing="1" w:after="100" w:afterAutospacing="1"/>
      <w:jc w:val="left"/>
    </w:pPr>
    <w:rPr>
      <w:rFonts w:ascii="宋体" w:eastAsia="宋体" w:hAnsi="宋体" w:cs="宋体"/>
      <w:color w:val="FFFFFF"/>
      <w:kern w:val="0"/>
      <w:sz w:val="24"/>
      <w:szCs w:val="24"/>
    </w:rPr>
  </w:style>
  <w:style w:type="paragraph" w:customStyle="1" w:styleId="btn-org">
    <w:name w:val="btn-org"/>
    <w:basedOn w:val="a"/>
    <w:rsid w:val="00720BB3"/>
    <w:pPr>
      <w:widowControl/>
      <w:shd w:val="clear" w:color="auto" w:fill="C86E00"/>
      <w:spacing w:before="100" w:beforeAutospacing="1" w:after="100" w:afterAutospacing="1"/>
      <w:jc w:val="left"/>
    </w:pPr>
    <w:rPr>
      <w:rFonts w:ascii="宋体" w:eastAsia="宋体" w:hAnsi="宋体" w:cs="宋体"/>
      <w:color w:val="FFFFFF"/>
      <w:kern w:val="0"/>
      <w:sz w:val="24"/>
      <w:szCs w:val="24"/>
    </w:rPr>
  </w:style>
  <w:style w:type="paragraph" w:customStyle="1" w:styleId="btn-red">
    <w:name w:val="btn-red"/>
    <w:basedOn w:val="a"/>
    <w:rsid w:val="00720BB3"/>
    <w:pPr>
      <w:widowControl/>
      <w:shd w:val="clear" w:color="auto" w:fill="CB0B0B"/>
      <w:spacing w:before="100" w:beforeAutospacing="1" w:after="100" w:afterAutospacing="1"/>
      <w:jc w:val="left"/>
    </w:pPr>
    <w:rPr>
      <w:rFonts w:ascii="宋体" w:eastAsia="宋体" w:hAnsi="宋体" w:cs="宋体"/>
      <w:color w:val="FFFFFF"/>
      <w:kern w:val="0"/>
      <w:sz w:val="24"/>
      <w:szCs w:val="24"/>
    </w:rPr>
  </w:style>
  <w:style w:type="paragraph" w:customStyle="1" w:styleId="iframeclose">
    <w:name w:val="iframeclose"/>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edit-w">
    <w:name w:val="ic-edit-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ok-w">
    <w:name w:val="ic-ok-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view-w">
    <w:name w:val="ic-view-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add-w">
    <w:name w:val="ic-add-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find-w">
    <w:name w:val="ic-find-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save-w">
    <w:name w:val="ic-save-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print-w">
    <w:name w:val="ic-print-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light-w">
    <w:name w:val="ic-light-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saveas-w">
    <w:name w:val="ic-saveas-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word-w">
    <w:name w:val="ic-word-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excel-w">
    <w:name w:val="ic-excel-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cut-w">
    <w:name w:val="ic-cut-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putback-w">
    <w:name w:val="ic-putback-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addnext-w">
    <w:name w:val="ic-addnext-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clear-w">
    <w:name w:val="ic-clear-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clock-w">
    <w:name w:val="ic-clock-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savetmp-w">
    <w:name w:val="ic-savetmp-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ic-del-w">
    <w:name w:val="ic-del-w"/>
    <w:basedOn w:val="a"/>
    <w:rsid w:val="00720BB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btnsmallclose">
    <w:name w:val="btnsmallclose"/>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find">
    <w:name w:val="wsfind"/>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putback">
    <w:name w:val="wsputback"/>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down">
    <w:name w:val="wsdown"/>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clear">
    <w:name w:val="wsclear"/>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more">
    <w:name w:val="wsmore"/>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close">
    <w:name w:val="wsclose"/>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add">
    <w:name w:val="wsadd"/>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addnext">
    <w:name w:val="wsaddnext"/>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fixnull">
    <w:name w:val="wsfixnull"/>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fix">
    <w:name w:val="wsfix"/>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recycle">
    <w:name w:val="wsrecycle"/>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cut">
    <w:name w:val="wscut"/>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paste">
    <w:name w:val="wspaste"/>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wsdel">
    <w:name w:val="wsdel"/>
    <w:basedOn w:val="a"/>
    <w:rsid w:val="00720BB3"/>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szCs w:val="24"/>
    </w:rPr>
  </w:style>
  <w:style w:type="paragraph" w:customStyle="1" w:styleId="linkdown">
    <w:name w:val="linkdown"/>
    <w:basedOn w:val="a"/>
    <w:rsid w:val="00720BB3"/>
    <w:pPr>
      <w:widowControl/>
      <w:jc w:val="left"/>
      <w:textAlignment w:val="center"/>
    </w:pPr>
    <w:rPr>
      <w:rFonts w:ascii="宋体" w:eastAsia="宋体" w:hAnsi="宋体" w:cs="宋体"/>
      <w:kern w:val="0"/>
      <w:sz w:val="24"/>
      <w:szCs w:val="24"/>
    </w:rPr>
  </w:style>
  <w:style w:type="paragraph" w:customStyle="1" w:styleId="linksortup">
    <w:name w:val="linksortup"/>
    <w:basedOn w:val="a"/>
    <w:rsid w:val="00720BB3"/>
    <w:pPr>
      <w:widowControl/>
      <w:jc w:val="left"/>
      <w:textAlignment w:val="center"/>
    </w:pPr>
    <w:rPr>
      <w:rFonts w:ascii="宋体" w:eastAsia="宋体" w:hAnsi="宋体" w:cs="宋体"/>
      <w:kern w:val="0"/>
      <w:sz w:val="24"/>
      <w:szCs w:val="24"/>
    </w:rPr>
  </w:style>
  <w:style w:type="paragraph" w:customStyle="1" w:styleId="linksortdown">
    <w:name w:val="linksortdown"/>
    <w:basedOn w:val="a"/>
    <w:rsid w:val="00720BB3"/>
    <w:pPr>
      <w:widowControl/>
      <w:jc w:val="left"/>
      <w:textAlignment w:val="center"/>
    </w:pPr>
    <w:rPr>
      <w:rFonts w:ascii="宋体" w:eastAsia="宋体" w:hAnsi="宋体" w:cs="宋体"/>
      <w:kern w:val="0"/>
      <w:sz w:val="24"/>
      <w:szCs w:val="24"/>
    </w:rPr>
  </w:style>
  <w:style w:type="paragraph" w:customStyle="1" w:styleId="linkedit">
    <w:name w:val="linkedit"/>
    <w:basedOn w:val="a"/>
    <w:rsid w:val="00720BB3"/>
    <w:pPr>
      <w:widowControl/>
      <w:jc w:val="left"/>
      <w:textAlignment w:val="center"/>
    </w:pPr>
    <w:rPr>
      <w:rFonts w:ascii="宋体" w:eastAsia="宋体" w:hAnsi="宋体" w:cs="宋体"/>
      <w:kern w:val="0"/>
      <w:sz w:val="24"/>
      <w:szCs w:val="24"/>
    </w:rPr>
  </w:style>
  <w:style w:type="paragraph" w:customStyle="1" w:styleId="linkadd">
    <w:name w:val="linkadd"/>
    <w:basedOn w:val="a"/>
    <w:rsid w:val="00720BB3"/>
    <w:pPr>
      <w:widowControl/>
      <w:jc w:val="left"/>
      <w:textAlignment w:val="center"/>
    </w:pPr>
    <w:rPr>
      <w:rFonts w:ascii="宋体" w:eastAsia="宋体" w:hAnsi="宋体" w:cs="宋体"/>
      <w:kern w:val="0"/>
      <w:sz w:val="24"/>
      <w:szCs w:val="24"/>
    </w:rPr>
  </w:style>
  <w:style w:type="paragraph" w:customStyle="1" w:styleId="linkmore">
    <w:name w:val="linkmore"/>
    <w:basedOn w:val="a"/>
    <w:rsid w:val="00720BB3"/>
    <w:pPr>
      <w:widowControl/>
      <w:jc w:val="left"/>
      <w:textAlignment w:val="center"/>
    </w:pPr>
    <w:rPr>
      <w:rFonts w:ascii="宋体" w:eastAsia="宋体" w:hAnsi="宋体" w:cs="宋体"/>
      <w:kern w:val="0"/>
      <w:sz w:val="24"/>
      <w:szCs w:val="24"/>
    </w:rPr>
  </w:style>
  <w:style w:type="paragraph" w:customStyle="1" w:styleId="linkclear">
    <w:name w:val="linkclear"/>
    <w:basedOn w:val="a"/>
    <w:rsid w:val="00720BB3"/>
    <w:pPr>
      <w:widowControl/>
      <w:jc w:val="left"/>
      <w:textAlignment w:val="center"/>
    </w:pPr>
    <w:rPr>
      <w:rFonts w:ascii="宋体" w:eastAsia="宋体" w:hAnsi="宋体" w:cs="宋体"/>
      <w:kern w:val="0"/>
      <w:sz w:val="24"/>
      <w:szCs w:val="24"/>
    </w:rPr>
  </w:style>
  <w:style w:type="paragraph" w:customStyle="1" w:styleId="linkclock">
    <w:name w:val="linkclock"/>
    <w:basedOn w:val="a"/>
    <w:rsid w:val="00720BB3"/>
    <w:pPr>
      <w:widowControl/>
      <w:jc w:val="left"/>
      <w:textAlignment w:val="center"/>
    </w:pPr>
    <w:rPr>
      <w:rFonts w:ascii="宋体" w:eastAsia="宋体" w:hAnsi="宋体" w:cs="宋体"/>
      <w:kern w:val="0"/>
      <w:sz w:val="24"/>
      <w:szCs w:val="24"/>
    </w:rPr>
  </w:style>
  <w:style w:type="paragraph" w:customStyle="1" w:styleId="linklight">
    <w:name w:val="linklight"/>
    <w:basedOn w:val="a"/>
    <w:rsid w:val="00720BB3"/>
    <w:pPr>
      <w:widowControl/>
      <w:jc w:val="left"/>
      <w:textAlignment w:val="center"/>
    </w:pPr>
    <w:rPr>
      <w:rFonts w:ascii="宋体" w:eastAsia="宋体" w:hAnsi="宋体" w:cs="宋体"/>
      <w:kern w:val="0"/>
      <w:sz w:val="24"/>
      <w:szCs w:val="24"/>
    </w:rPr>
  </w:style>
  <w:style w:type="paragraph" w:customStyle="1" w:styleId="linkok">
    <w:name w:val="linkok"/>
    <w:basedOn w:val="a"/>
    <w:rsid w:val="00720BB3"/>
    <w:pPr>
      <w:widowControl/>
      <w:jc w:val="left"/>
      <w:textAlignment w:val="center"/>
    </w:pPr>
    <w:rPr>
      <w:rFonts w:ascii="宋体" w:eastAsia="宋体" w:hAnsi="宋体" w:cs="宋体"/>
      <w:kern w:val="0"/>
      <w:sz w:val="24"/>
      <w:szCs w:val="24"/>
    </w:rPr>
  </w:style>
  <w:style w:type="paragraph" w:customStyle="1" w:styleId="linkview">
    <w:name w:val="linkview"/>
    <w:basedOn w:val="a"/>
    <w:rsid w:val="00720BB3"/>
    <w:pPr>
      <w:widowControl/>
      <w:jc w:val="left"/>
      <w:textAlignment w:val="center"/>
    </w:pPr>
    <w:rPr>
      <w:rFonts w:ascii="宋体" w:eastAsia="宋体" w:hAnsi="宋体" w:cs="宋体"/>
      <w:kern w:val="0"/>
      <w:sz w:val="24"/>
      <w:szCs w:val="24"/>
    </w:rPr>
  </w:style>
  <w:style w:type="paragraph" w:customStyle="1" w:styleId="linkprint">
    <w:name w:val="linkprint"/>
    <w:basedOn w:val="a"/>
    <w:rsid w:val="00720BB3"/>
    <w:pPr>
      <w:widowControl/>
      <w:jc w:val="left"/>
      <w:textAlignment w:val="center"/>
    </w:pPr>
    <w:rPr>
      <w:rFonts w:ascii="宋体" w:eastAsia="宋体" w:hAnsi="宋体" w:cs="宋体"/>
      <w:kern w:val="0"/>
      <w:sz w:val="24"/>
      <w:szCs w:val="24"/>
    </w:rPr>
  </w:style>
  <w:style w:type="paragraph" w:customStyle="1" w:styleId="linkdel">
    <w:name w:val="linkdel"/>
    <w:basedOn w:val="a"/>
    <w:rsid w:val="00720BB3"/>
    <w:pPr>
      <w:widowControl/>
      <w:jc w:val="left"/>
      <w:textAlignment w:val="center"/>
    </w:pPr>
    <w:rPr>
      <w:rFonts w:ascii="宋体" w:eastAsia="宋体" w:hAnsi="宋体" w:cs="宋体"/>
      <w:kern w:val="0"/>
      <w:sz w:val="24"/>
      <w:szCs w:val="24"/>
    </w:rPr>
  </w:style>
  <w:style w:type="paragraph" w:customStyle="1" w:styleId="linkfind">
    <w:name w:val="linkfind"/>
    <w:basedOn w:val="a"/>
    <w:rsid w:val="00720BB3"/>
    <w:pPr>
      <w:widowControl/>
      <w:jc w:val="left"/>
      <w:textAlignment w:val="center"/>
    </w:pPr>
    <w:rPr>
      <w:rFonts w:ascii="宋体" w:eastAsia="宋体" w:hAnsi="宋体" w:cs="宋体"/>
      <w:kern w:val="0"/>
      <w:sz w:val="24"/>
      <w:szCs w:val="24"/>
    </w:rPr>
  </w:style>
  <w:style w:type="paragraph" w:customStyle="1" w:styleId="linkputback">
    <w:name w:val="linkputback"/>
    <w:basedOn w:val="a"/>
    <w:rsid w:val="00720BB3"/>
    <w:pPr>
      <w:widowControl/>
      <w:jc w:val="left"/>
      <w:textAlignment w:val="center"/>
    </w:pPr>
    <w:rPr>
      <w:rFonts w:ascii="宋体" w:eastAsia="宋体" w:hAnsi="宋体" w:cs="宋体"/>
      <w:kern w:val="0"/>
      <w:sz w:val="24"/>
      <w:szCs w:val="24"/>
    </w:rPr>
  </w:style>
  <w:style w:type="paragraph" w:customStyle="1" w:styleId="linksave">
    <w:name w:val="linksave"/>
    <w:basedOn w:val="a"/>
    <w:rsid w:val="00720BB3"/>
    <w:pPr>
      <w:widowControl/>
      <w:jc w:val="left"/>
      <w:textAlignment w:val="center"/>
    </w:pPr>
    <w:rPr>
      <w:rFonts w:ascii="宋体" w:eastAsia="宋体" w:hAnsi="宋体" w:cs="宋体"/>
      <w:kern w:val="0"/>
      <w:sz w:val="24"/>
      <w:szCs w:val="24"/>
    </w:rPr>
  </w:style>
  <w:style w:type="paragraph" w:customStyle="1" w:styleId="wdsephollow">
    <w:name w:val="wdsephollow"/>
    <w:basedOn w:val="a"/>
    <w:rsid w:val="00720BB3"/>
    <w:pPr>
      <w:widowControl/>
      <w:pBdr>
        <w:left w:val="single" w:sz="6" w:space="0" w:color="676767"/>
        <w:right w:val="single" w:sz="6" w:space="0" w:color="FFFFFF"/>
      </w:pBdr>
      <w:spacing w:before="100" w:beforeAutospacing="1" w:after="100" w:afterAutospacing="1"/>
      <w:jc w:val="left"/>
      <w:textAlignment w:val="center"/>
    </w:pPr>
    <w:rPr>
      <w:rFonts w:ascii="宋体" w:eastAsia="宋体" w:hAnsi="宋体" w:cs="宋体"/>
      <w:kern w:val="0"/>
      <w:sz w:val="24"/>
      <w:szCs w:val="24"/>
    </w:rPr>
  </w:style>
  <w:style w:type="paragraph" w:customStyle="1" w:styleId="wdsepbulge">
    <w:name w:val="wdsepbulge"/>
    <w:basedOn w:val="a"/>
    <w:rsid w:val="00720BB3"/>
    <w:pPr>
      <w:widowControl/>
      <w:pBdr>
        <w:left w:val="single" w:sz="6" w:space="0" w:color="FFFFFF"/>
        <w:right w:val="single" w:sz="6" w:space="0" w:color="676767"/>
      </w:pBdr>
      <w:spacing w:before="100" w:beforeAutospacing="1" w:after="100" w:afterAutospacing="1"/>
      <w:jc w:val="left"/>
      <w:textAlignment w:val="center"/>
    </w:pPr>
    <w:rPr>
      <w:rFonts w:ascii="宋体" w:eastAsia="宋体" w:hAnsi="宋体" w:cs="宋体"/>
      <w:kern w:val="0"/>
      <w:sz w:val="24"/>
      <w:szCs w:val="24"/>
    </w:rPr>
  </w:style>
  <w:style w:type="paragraph" w:customStyle="1" w:styleId="tn">
    <w:name w:val="tn"/>
    <w:basedOn w:val="a"/>
    <w:rsid w:val="00720BB3"/>
    <w:pPr>
      <w:widowControl/>
      <w:pBdr>
        <w:top w:val="single" w:sz="6" w:space="0" w:color="C7C6C6"/>
        <w:left w:val="single" w:sz="6" w:space="15" w:color="C7C6C6"/>
        <w:bottom w:val="single" w:sz="6" w:space="0" w:color="C7C6C6"/>
        <w:right w:val="single" w:sz="6" w:space="15" w:color="C7C6C6"/>
      </w:pBdr>
      <w:shd w:val="clear" w:color="auto" w:fill="EEEEEE"/>
      <w:spacing w:line="450" w:lineRule="atLeast"/>
      <w:jc w:val="center"/>
    </w:pPr>
    <w:rPr>
      <w:rFonts w:ascii="微软雅黑" w:eastAsia="微软雅黑" w:hAnsi="微软雅黑" w:cs="宋体"/>
      <w:color w:val="394251"/>
      <w:kern w:val="0"/>
      <w:sz w:val="24"/>
      <w:szCs w:val="24"/>
    </w:rPr>
  </w:style>
  <w:style w:type="paragraph" w:customStyle="1" w:styleId="tn-blue">
    <w:name w:val="tn-blue"/>
    <w:basedOn w:val="a"/>
    <w:rsid w:val="00720BB3"/>
    <w:pPr>
      <w:widowControl/>
      <w:pBdr>
        <w:top w:val="single" w:sz="6" w:space="0" w:color="1B9AF7"/>
        <w:left w:val="single" w:sz="6" w:space="0" w:color="1B9AF7"/>
        <w:bottom w:val="single" w:sz="6" w:space="0" w:color="1B9AF7"/>
        <w:right w:val="single" w:sz="6" w:space="0" w:color="1B9AF7"/>
      </w:pBdr>
      <w:shd w:val="clear" w:color="auto" w:fill="1B9AF7"/>
      <w:spacing w:before="100" w:beforeAutospacing="1" w:after="100" w:afterAutospacing="1"/>
      <w:jc w:val="left"/>
    </w:pPr>
    <w:rPr>
      <w:rFonts w:ascii="宋体" w:eastAsia="宋体" w:hAnsi="宋体" w:cs="宋体"/>
      <w:color w:val="FFFFFF"/>
      <w:kern w:val="0"/>
      <w:sz w:val="24"/>
      <w:szCs w:val="24"/>
    </w:rPr>
  </w:style>
  <w:style w:type="paragraph" w:customStyle="1" w:styleId="tn-white">
    <w:name w:val="tn-white"/>
    <w:basedOn w:val="a"/>
    <w:rsid w:val="00720BB3"/>
    <w:pPr>
      <w:widowControl/>
      <w:shd w:val="clear" w:color="auto" w:fill="FFFFFF"/>
      <w:spacing w:before="100" w:beforeAutospacing="1" w:after="100" w:afterAutospacing="1"/>
      <w:jc w:val="left"/>
    </w:pPr>
    <w:rPr>
      <w:rFonts w:ascii="宋体" w:eastAsia="宋体" w:hAnsi="宋体" w:cs="宋体"/>
      <w:color w:val="7E7E7E"/>
      <w:kern w:val="0"/>
      <w:sz w:val="24"/>
      <w:szCs w:val="24"/>
    </w:rPr>
  </w:style>
  <w:style w:type="paragraph" w:customStyle="1" w:styleId="tn-black">
    <w:name w:val="tn-black"/>
    <w:basedOn w:val="a"/>
    <w:rsid w:val="00720BB3"/>
    <w:pPr>
      <w:widowControl/>
      <w:shd w:val="clear" w:color="auto" w:fill="222222"/>
      <w:spacing w:before="100" w:beforeAutospacing="1" w:after="100" w:afterAutospacing="1"/>
      <w:jc w:val="left"/>
    </w:pPr>
    <w:rPr>
      <w:rFonts w:ascii="宋体" w:eastAsia="宋体" w:hAnsi="宋体" w:cs="宋体"/>
      <w:color w:val="EEEEEE"/>
      <w:kern w:val="0"/>
      <w:sz w:val="24"/>
      <w:szCs w:val="24"/>
    </w:rPr>
  </w:style>
  <w:style w:type="paragraph" w:customStyle="1" w:styleId="tn-green">
    <w:name w:val="tn-green"/>
    <w:basedOn w:val="a"/>
    <w:rsid w:val="00720BB3"/>
    <w:pPr>
      <w:widowControl/>
      <w:pBdr>
        <w:top w:val="single" w:sz="6" w:space="0" w:color="3BA503"/>
        <w:left w:val="single" w:sz="6" w:space="0" w:color="3BA503"/>
        <w:bottom w:val="single" w:sz="6" w:space="0" w:color="3BA503"/>
        <w:right w:val="single" w:sz="6" w:space="0" w:color="3BA503"/>
      </w:pBdr>
      <w:shd w:val="clear" w:color="auto" w:fill="3BA503"/>
      <w:spacing w:before="100" w:beforeAutospacing="1" w:after="100" w:afterAutospacing="1"/>
      <w:jc w:val="left"/>
    </w:pPr>
    <w:rPr>
      <w:rFonts w:ascii="宋体" w:eastAsia="宋体" w:hAnsi="宋体" w:cs="宋体"/>
      <w:color w:val="FFFFFF"/>
      <w:kern w:val="0"/>
      <w:sz w:val="24"/>
      <w:szCs w:val="24"/>
    </w:rPr>
  </w:style>
  <w:style w:type="paragraph" w:customStyle="1" w:styleId="tn-org">
    <w:name w:val="tn-org"/>
    <w:basedOn w:val="a"/>
    <w:rsid w:val="00720BB3"/>
    <w:pPr>
      <w:widowControl/>
      <w:pBdr>
        <w:top w:val="single" w:sz="6" w:space="0" w:color="F6950E"/>
        <w:left w:val="single" w:sz="6" w:space="0" w:color="F6950E"/>
        <w:bottom w:val="single" w:sz="6" w:space="0" w:color="F6950E"/>
        <w:right w:val="single" w:sz="6" w:space="0" w:color="F6950E"/>
      </w:pBdr>
      <w:shd w:val="clear" w:color="auto" w:fill="F6950E"/>
      <w:spacing w:before="100" w:beforeAutospacing="1" w:after="100" w:afterAutospacing="1"/>
      <w:jc w:val="left"/>
    </w:pPr>
    <w:rPr>
      <w:rFonts w:ascii="宋体" w:eastAsia="宋体" w:hAnsi="宋体" w:cs="宋体"/>
      <w:color w:val="FFFFFF"/>
      <w:kern w:val="0"/>
      <w:sz w:val="24"/>
      <w:szCs w:val="24"/>
    </w:rPr>
  </w:style>
  <w:style w:type="paragraph" w:customStyle="1" w:styleId="tn-red">
    <w:name w:val="tn-red"/>
    <w:basedOn w:val="a"/>
    <w:rsid w:val="00720BB3"/>
    <w:pPr>
      <w:widowControl/>
      <w:pBdr>
        <w:top w:val="single" w:sz="6" w:space="0" w:color="F53838"/>
        <w:left w:val="single" w:sz="6" w:space="0" w:color="F53838"/>
        <w:bottom w:val="single" w:sz="6" w:space="0" w:color="F53838"/>
        <w:right w:val="single" w:sz="6" w:space="0" w:color="F53838"/>
      </w:pBdr>
      <w:shd w:val="clear" w:color="auto" w:fill="F53838"/>
      <w:spacing w:before="100" w:beforeAutospacing="1" w:after="100" w:afterAutospacing="1"/>
      <w:jc w:val="left"/>
    </w:pPr>
    <w:rPr>
      <w:rFonts w:ascii="宋体" w:eastAsia="宋体" w:hAnsi="宋体" w:cs="宋体"/>
      <w:color w:val="FFFFFF"/>
      <w:kern w:val="0"/>
      <w:sz w:val="24"/>
      <w:szCs w:val="24"/>
    </w:rPr>
  </w:style>
  <w:style w:type="paragraph" w:customStyle="1" w:styleId="tn-violet">
    <w:name w:val="tn-violet"/>
    <w:basedOn w:val="a"/>
    <w:rsid w:val="00720BB3"/>
    <w:pPr>
      <w:widowControl/>
      <w:pBdr>
        <w:top w:val="single" w:sz="6" w:space="0" w:color="8161E0"/>
        <w:left w:val="single" w:sz="6" w:space="0" w:color="8161E0"/>
        <w:bottom w:val="single" w:sz="6" w:space="0" w:color="8161E0"/>
        <w:right w:val="single" w:sz="6" w:space="0" w:color="8161E0"/>
      </w:pBdr>
      <w:shd w:val="clear" w:color="auto" w:fill="8161E0"/>
      <w:spacing w:before="100" w:beforeAutospacing="1" w:after="100" w:afterAutospacing="1"/>
      <w:jc w:val="left"/>
    </w:pPr>
    <w:rPr>
      <w:rFonts w:ascii="宋体" w:eastAsia="宋体" w:hAnsi="宋体" w:cs="宋体"/>
      <w:color w:val="FFFFFF"/>
      <w:kern w:val="0"/>
      <w:sz w:val="24"/>
      <w:szCs w:val="24"/>
    </w:rPr>
  </w:style>
  <w:style w:type="paragraph" w:customStyle="1" w:styleId="tn-circle">
    <w:name w:val="tn-circl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n-box">
    <w:name w:val="tn-box"/>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n-square">
    <w:name w:val="tn-squar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n-raised">
    <w:name w:val="tn-raised"/>
    <w:basedOn w:val="a"/>
    <w:rsid w:val="00720BB3"/>
    <w:pPr>
      <w:widowControl/>
      <w:pBdr>
        <w:top w:val="single" w:sz="6" w:space="0" w:color="C6C4C4"/>
        <w:left w:val="single" w:sz="6" w:space="0" w:color="C6C4C4"/>
        <w:bottom w:val="single" w:sz="6" w:space="0" w:color="C6C4C4"/>
        <w:right w:val="single" w:sz="6" w:space="0" w:color="C6C4C4"/>
      </w:pBdr>
      <w:spacing w:before="100" w:beforeAutospacing="1" w:after="100" w:afterAutospacing="1" w:line="570" w:lineRule="atLeast"/>
      <w:jc w:val="left"/>
    </w:pPr>
    <w:rPr>
      <w:rFonts w:ascii="宋体" w:eastAsia="宋体" w:hAnsi="宋体" w:cs="宋体"/>
      <w:kern w:val="0"/>
      <w:sz w:val="24"/>
      <w:szCs w:val="24"/>
    </w:rPr>
  </w:style>
  <w:style w:type="paragraph" w:customStyle="1" w:styleId="tn-angle">
    <w:name w:val="tn-angle"/>
    <w:basedOn w:val="a"/>
    <w:rsid w:val="00720BB3"/>
    <w:pPr>
      <w:widowControl/>
      <w:pBdr>
        <w:top w:val="single" w:sz="6" w:space="0" w:color="CACACA"/>
        <w:left w:val="single" w:sz="6" w:space="0" w:color="CACACA"/>
        <w:bottom w:val="single" w:sz="6" w:space="0" w:color="CACACA"/>
        <w:right w:val="single" w:sz="6" w:space="0" w:color="CACACA"/>
      </w:pBdr>
      <w:spacing w:before="100" w:beforeAutospacing="1" w:after="100" w:afterAutospacing="1" w:line="570" w:lineRule="atLeast"/>
      <w:jc w:val="left"/>
    </w:pPr>
    <w:rPr>
      <w:rFonts w:ascii="宋体" w:eastAsia="宋体" w:hAnsi="宋体" w:cs="宋体"/>
      <w:kern w:val="0"/>
      <w:sz w:val="24"/>
      <w:szCs w:val="24"/>
    </w:rPr>
  </w:style>
  <w:style w:type="paragraph" w:customStyle="1" w:styleId="tn-wrap">
    <w:name w:val="tn-wrap"/>
    <w:basedOn w:val="a"/>
    <w:rsid w:val="00720BB3"/>
    <w:pPr>
      <w:widowControl/>
      <w:pBdr>
        <w:top w:val="single" w:sz="6" w:space="7" w:color="E3E3E3"/>
        <w:left w:val="single" w:sz="6" w:space="7" w:color="E3E3E3"/>
        <w:bottom w:val="single" w:sz="6" w:space="7" w:color="E3E3E3"/>
        <w:right w:val="single" w:sz="6" w:space="7" w:color="E3E3E3"/>
      </w:pBdr>
      <w:spacing w:before="100" w:beforeAutospacing="1" w:after="100" w:afterAutospacing="1"/>
      <w:jc w:val="left"/>
    </w:pPr>
    <w:rPr>
      <w:rFonts w:ascii="宋体" w:eastAsia="宋体" w:hAnsi="宋体" w:cs="宋体"/>
      <w:kern w:val="0"/>
      <w:sz w:val="24"/>
      <w:szCs w:val="24"/>
    </w:rPr>
  </w:style>
  <w:style w:type="paragraph" w:customStyle="1" w:styleId="tn-70">
    <w:name w:val="tn-70"/>
    <w:basedOn w:val="a"/>
    <w:rsid w:val="00720BB3"/>
    <w:pPr>
      <w:widowControl/>
      <w:spacing w:before="100" w:beforeAutospacing="1" w:after="100" w:afterAutospacing="1" w:line="1050" w:lineRule="atLeast"/>
      <w:jc w:val="left"/>
    </w:pPr>
    <w:rPr>
      <w:rFonts w:ascii="宋体" w:eastAsia="宋体" w:hAnsi="宋体" w:cs="宋体"/>
      <w:kern w:val="0"/>
      <w:sz w:val="42"/>
      <w:szCs w:val="42"/>
    </w:rPr>
  </w:style>
  <w:style w:type="paragraph" w:customStyle="1" w:styleId="tn-60">
    <w:name w:val="tn-60"/>
    <w:basedOn w:val="a"/>
    <w:rsid w:val="00720BB3"/>
    <w:pPr>
      <w:widowControl/>
      <w:spacing w:before="100" w:beforeAutospacing="1" w:after="100" w:afterAutospacing="1" w:line="900" w:lineRule="atLeast"/>
      <w:jc w:val="left"/>
    </w:pPr>
    <w:rPr>
      <w:rFonts w:ascii="宋体" w:eastAsia="宋体" w:hAnsi="宋体" w:cs="宋体"/>
      <w:kern w:val="0"/>
      <w:sz w:val="36"/>
      <w:szCs w:val="36"/>
    </w:rPr>
  </w:style>
  <w:style w:type="paragraph" w:customStyle="1" w:styleId="tn-50">
    <w:name w:val="tn-50"/>
    <w:basedOn w:val="a"/>
    <w:rsid w:val="00720BB3"/>
    <w:pPr>
      <w:widowControl/>
      <w:spacing w:before="100" w:beforeAutospacing="1" w:after="100" w:afterAutospacing="1" w:line="750" w:lineRule="atLeast"/>
      <w:jc w:val="left"/>
    </w:pPr>
    <w:rPr>
      <w:rFonts w:ascii="宋体" w:eastAsia="宋体" w:hAnsi="宋体" w:cs="宋体"/>
      <w:kern w:val="0"/>
      <w:sz w:val="30"/>
      <w:szCs w:val="30"/>
    </w:rPr>
  </w:style>
  <w:style w:type="paragraph" w:customStyle="1" w:styleId="tn-40">
    <w:name w:val="tn-40"/>
    <w:basedOn w:val="a"/>
    <w:rsid w:val="00720BB3"/>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tn-30">
    <w:name w:val="tn-30"/>
    <w:basedOn w:val="a"/>
    <w:rsid w:val="00720BB3"/>
    <w:pPr>
      <w:widowControl/>
      <w:spacing w:before="100" w:beforeAutospacing="1" w:after="100" w:afterAutospacing="1" w:line="420" w:lineRule="atLeast"/>
      <w:jc w:val="left"/>
    </w:pPr>
    <w:rPr>
      <w:rFonts w:ascii="宋体" w:eastAsia="宋体" w:hAnsi="宋体" w:cs="宋体"/>
      <w:kern w:val="0"/>
      <w:sz w:val="22"/>
    </w:rPr>
  </w:style>
  <w:style w:type="paragraph" w:customStyle="1" w:styleId="tn-24">
    <w:name w:val="tn-24"/>
    <w:basedOn w:val="a"/>
    <w:rsid w:val="00720BB3"/>
    <w:pPr>
      <w:widowControl/>
      <w:spacing w:before="100" w:beforeAutospacing="1" w:after="100" w:afterAutospacing="1" w:line="390" w:lineRule="atLeast"/>
      <w:jc w:val="left"/>
    </w:pPr>
    <w:rPr>
      <w:rFonts w:ascii="宋体" w:eastAsia="宋体" w:hAnsi="宋体" w:cs="宋体"/>
      <w:kern w:val="0"/>
      <w:sz w:val="18"/>
      <w:szCs w:val="18"/>
    </w:rPr>
  </w:style>
  <w:style w:type="paragraph" w:customStyle="1" w:styleId="tn-flat">
    <w:name w:val="tn-flat"/>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btn-fix">
    <w:name w:val="btn-fix"/>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n-fix">
    <w:name w:val="tn-fix"/>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iconfont">
    <w:name w:val="iconfont"/>
    <w:basedOn w:val="a"/>
    <w:rsid w:val="00720BB3"/>
    <w:pPr>
      <w:widowControl/>
      <w:jc w:val="left"/>
      <w:textAlignment w:val="center"/>
    </w:pPr>
    <w:rPr>
      <w:rFonts w:ascii="iconfont" w:eastAsia="宋体" w:hAnsi="iconfont" w:cs="宋体"/>
      <w:kern w:val="0"/>
      <w:sz w:val="24"/>
      <w:szCs w:val="24"/>
    </w:rPr>
  </w:style>
  <w:style w:type="paragraph" w:customStyle="1" w:styleId="red">
    <w:name w:val="red"/>
    <w:basedOn w:val="a"/>
    <w:rsid w:val="00720BB3"/>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blue">
    <w:name w:val="blue"/>
    <w:basedOn w:val="a"/>
    <w:rsid w:val="00720BB3"/>
    <w:pPr>
      <w:widowControl/>
      <w:spacing w:before="100" w:beforeAutospacing="1" w:after="100" w:afterAutospacing="1"/>
      <w:jc w:val="left"/>
    </w:pPr>
    <w:rPr>
      <w:rFonts w:ascii="宋体" w:eastAsia="宋体" w:hAnsi="宋体" w:cs="宋体"/>
      <w:color w:val="006EBE"/>
      <w:kern w:val="0"/>
      <w:sz w:val="24"/>
      <w:szCs w:val="24"/>
    </w:rPr>
  </w:style>
  <w:style w:type="paragraph" w:customStyle="1" w:styleId="green">
    <w:name w:val="green"/>
    <w:basedOn w:val="a"/>
    <w:rsid w:val="00720BB3"/>
    <w:pPr>
      <w:widowControl/>
      <w:spacing w:before="100" w:beforeAutospacing="1" w:after="100" w:afterAutospacing="1"/>
      <w:jc w:val="left"/>
    </w:pPr>
    <w:rPr>
      <w:rFonts w:ascii="宋体" w:eastAsia="宋体" w:hAnsi="宋体" w:cs="宋体"/>
      <w:color w:val="008000"/>
      <w:kern w:val="0"/>
      <w:sz w:val="24"/>
      <w:szCs w:val="24"/>
    </w:rPr>
  </w:style>
  <w:style w:type="paragraph" w:customStyle="1" w:styleId="tn-icon">
    <w:name w:val="tn-icon"/>
    <w:basedOn w:val="a"/>
    <w:rsid w:val="00720BB3"/>
    <w:pPr>
      <w:widowControl/>
      <w:spacing w:line="330" w:lineRule="atLeast"/>
      <w:jc w:val="left"/>
    </w:pPr>
    <w:rPr>
      <w:rFonts w:ascii="宋体" w:eastAsia="宋体" w:hAnsi="宋体" w:cs="宋体"/>
      <w:kern w:val="0"/>
      <w:sz w:val="18"/>
      <w:szCs w:val="18"/>
    </w:rPr>
  </w:style>
  <w:style w:type="paragraph" w:customStyle="1" w:styleId="tn-group">
    <w:name w:val="tn-group"/>
    <w:basedOn w:val="a"/>
    <w:rsid w:val="00720BB3"/>
    <w:pPr>
      <w:widowControl/>
      <w:jc w:val="left"/>
      <w:textAlignment w:val="center"/>
    </w:pPr>
    <w:rPr>
      <w:rFonts w:ascii="宋体" w:eastAsia="宋体" w:hAnsi="宋体" w:cs="宋体"/>
      <w:kern w:val="0"/>
      <w:sz w:val="24"/>
      <w:szCs w:val="24"/>
    </w:rPr>
  </w:style>
  <w:style w:type="paragraph" w:customStyle="1" w:styleId="menu">
    <w:name w:val="menu"/>
    <w:basedOn w:val="a"/>
    <w:rsid w:val="00720BB3"/>
    <w:pPr>
      <w:widowControl/>
      <w:spacing w:before="100" w:beforeAutospacing="1" w:after="100" w:afterAutospacing="1"/>
      <w:jc w:val="left"/>
    </w:pPr>
    <w:rPr>
      <w:rFonts w:ascii="宋体" w:eastAsia="宋体" w:hAnsi="宋体" w:cs="宋体"/>
      <w:kern w:val="0"/>
      <w:sz w:val="18"/>
      <w:szCs w:val="18"/>
    </w:rPr>
  </w:style>
  <w:style w:type="paragraph" w:customStyle="1" w:styleId="home">
    <w:name w:val="home"/>
    <w:basedOn w:val="a"/>
    <w:rsid w:val="00720BB3"/>
    <w:pPr>
      <w:widowControl/>
      <w:shd w:val="clear" w:color="auto" w:fill="00006C"/>
      <w:jc w:val="left"/>
    </w:pPr>
    <w:rPr>
      <w:rFonts w:ascii="宋体" w:eastAsia="宋体" w:hAnsi="宋体" w:cs="宋体"/>
      <w:kern w:val="0"/>
      <w:sz w:val="24"/>
      <w:szCs w:val="24"/>
    </w:rPr>
  </w:style>
  <w:style w:type="paragraph" w:customStyle="1" w:styleId="footerbar">
    <w:name w:val="footerbar"/>
    <w:basedOn w:val="a"/>
    <w:rsid w:val="00720BB3"/>
    <w:pPr>
      <w:widowControl/>
      <w:pBdr>
        <w:top w:val="single" w:sz="6" w:space="0" w:color="000066"/>
      </w:pBdr>
      <w:jc w:val="left"/>
    </w:pPr>
    <w:rPr>
      <w:rFonts w:ascii="宋体" w:eastAsia="宋体" w:hAnsi="宋体" w:cs="宋体"/>
      <w:kern w:val="0"/>
      <w:sz w:val="24"/>
      <w:szCs w:val="24"/>
    </w:rPr>
  </w:style>
  <w:style w:type="paragraph" w:customStyle="1" w:styleId="fullfooter">
    <w:name w:val="fullfooter"/>
    <w:basedOn w:val="a"/>
    <w:rsid w:val="00720BB3"/>
    <w:pPr>
      <w:widowControl/>
      <w:jc w:val="left"/>
    </w:pPr>
    <w:rPr>
      <w:rFonts w:ascii="宋体" w:eastAsia="宋体" w:hAnsi="宋体" w:cs="宋体"/>
      <w:kern w:val="0"/>
      <w:sz w:val="24"/>
      <w:szCs w:val="24"/>
    </w:rPr>
  </w:style>
  <w:style w:type="paragraph" w:customStyle="1" w:styleId="tab">
    <w:name w:val="tab"/>
    <w:basedOn w:val="a"/>
    <w:rsid w:val="00720BB3"/>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editdot">
    <w:name w:val="editdot"/>
    <w:basedOn w:val="a"/>
    <w:rsid w:val="00720BB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editborder1">
    <w:name w:val="editborder1"/>
    <w:basedOn w:val="a"/>
    <w:rsid w:val="00720BB3"/>
    <w:pPr>
      <w:widowControl/>
      <w:pBdr>
        <w:top w:val="single" w:sz="6" w:space="0" w:color="808080"/>
        <w:left w:val="single" w:sz="6" w:space="0" w:color="808080"/>
        <w:bottom w:val="single" w:sz="6" w:space="0" w:color="808080"/>
        <w:right w:val="single" w:sz="6" w:space="0" w:color="808080"/>
      </w:pBdr>
      <w:spacing w:before="100" w:beforeAutospacing="1" w:after="100" w:afterAutospacing="1"/>
      <w:jc w:val="left"/>
    </w:pPr>
    <w:rPr>
      <w:rFonts w:ascii="宋体" w:eastAsia="宋体" w:hAnsi="宋体" w:cs="宋体"/>
      <w:kern w:val="0"/>
      <w:sz w:val="24"/>
      <w:szCs w:val="24"/>
    </w:rPr>
  </w:style>
  <w:style w:type="paragraph" w:customStyle="1" w:styleId="editline">
    <w:name w:val="editline"/>
    <w:basedOn w:val="a"/>
    <w:rsid w:val="00720BB3"/>
    <w:pPr>
      <w:widowControl/>
      <w:pBdr>
        <w:top w:val="single" w:sz="6" w:space="0" w:color="D0D0D0"/>
        <w:left w:val="single" w:sz="6" w:space="0" w:color="D0D0D0"/>
        <w:bottom w:val="single" w:sz="6" w:space="0" w:color="D0D0D0"/>
        <w:right w:val="single" w:sz="6" w:space="0" w:color="D0D0D0"/>
      </w:pBdr>
      <w:spacing w:before="100" w:beforeAutospacing="1" w:after="100" w:afterAutospacing="1"/>
      <w:jc w:val="left"/>
    </w:pPr>
    <w:rPr>
      <w:rFonts w:ascii="宋体" w:eastAsia="宋体" w:hAnsi="宋体" w:cs="宋体"/>
      <w:kern w:val="0"/>
      <w:sz w:val="24"/>
      <w:szCs w:val="24"/>
    </w:rPr>
  </w:style>
  <w:style w:type="paragraph" w:customStyle="1" w:styleId="edittable">
    <w:name w:val="edittable"/>
    <w:basedOn w:val="a"/>
    <w:rsid w:val="00720BB3"/>
    <w:pPr>
      <w:widowControl/>
      <w:pBdr>
        <w:top w:val="single" w:sz="12" w:space="0" w:color="D0D0D0"/>
        <w:left w:val="single" w:sz="12" w:space="0" w:color="D0D0D0"/>
        <w:bottom w:val="single" w:sz="12" w:space="0" w:color="D0D0D0"/>
        <w:right w:val="single" w:sz="12" w:space="0" w:color="D0D0D0"/>
      </w:pBdr>
      <w:spacing w:before="100" w:beforeAutospacing="1" w:after="100" w:afterAutospacing="1"/>
      <w:jc w:val="left"/>
    </w:pPr>
    <w:rPr>
      <w:rFonts w:ascii="宋体" w:eastAsia="宋体" w:hAnsi="宋体" w:cs="宋体"/>
      <w:kern w:val="0"/>
      <w:sz w:val="24"/>
      <w:szCs w:val="24"/>
    </w:rPr>
  </w:style>
  <w:style w:type="paragraph" w:customStyle="1" w:styleId="edittable1">
    <w:name w:val="edittable1"/>
    <w:basedOn w:val="a"/>
    <w:rsid w:val="00720BB3"/>
    <w:pPr>
      <w:widowControl/>
      <w:pBdr>
        <w:top w:val="single" w:sz="12" w:space="2" w:color="000000"/>
        <w:bottom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gridfind">
    <w:name w:val="gridfind"/>
    <w:basedOn w:val="a"/>
    <w:rsid w:val="00720BB3"/>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gridfield">
    <w:name w:val="gridfield"/>
    <w:basedOn w:val="a"/>
    <w:rsid w:val="00720BB3"/>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grid">
    <w:name w:val="grid"/>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griddot">
    <w:name w:val="griddot"/>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nogrid">
    <w:name w:val="nogrid"/>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font14">
    <w:name w:val="font14"/>
    <w:basedOn w:val="a"/>
    <w:rsid w:val="00720BB3"/>
    <w:pPr>
      <w:widowControl/>
      <w:spacing w:before="100" w:beforeAutospacing="1" w:after="100" w:afterAutospacing="1"/>
      <w:jc w:val="left"/>
    </w:pPr>
    <w:rPr>
      <w:rFonts w:ascii="Microsoft YaHei UI" w:eastAsia="Microsoft YaHei UI" w:hAnsi="Microsoft YaHei UI" w:cs="宋体"/>
      <w:kern w:val="0"/>
      <w:sz w:val="23"/>
      <w:szCs w:val="23"/>
    </w:rPr>
  </w:style>
  <w:style w:type="paragraph" w:customStyle="1" w:styleId="hinttip">
    <w:name w:val="hinttip"/>
    <w:basedOn w:val="a"/>
    <w:rsid w:val="00720BB3"/>
    <w:pPr>
      <w:widowControl/>
      <w:jc w:val="left"/>
    </w:pPr>
    <w:rPr>
      <w:rFonts w:ascii="宋体" w:eastAsia="宋体" w:hAnsi="宋体" w:cs="宋体"/>
      <w:kern w:val="0"/>
      <w:sz w:val="24"/>
      <w:szCs w:val="24"/>
    </w:rPr>
  </w:style>
  <w:style w:type="paragraph" w:customStyle="1" w:styleId="hinterror">
    <w:name w:val="hinterror"/>
    <w:basedOn w:val="a"/>
    <w:rsid w:val="00720BB3"/>
    <w:pPr>
      <w:widowControl/>
      <w:spacing w:before="100" w:beforeAutospacing="1" w:after="100" w:afterAutospacing="1" w:line="300" w:lineRule="atLeast"/>
      <w:jc w:val="left"/>
      <w:textAlignment w:val="center"/>
    </w:pPr>
    <w:rPr>
      <w:rFonts w:ascii="宋体" w:eastAsia="宋体" w:hAnsi="宋体" w:cs="宋体"/>
      <w:color w:val="FF0000"/>
      <w:kern w:val="0"/>
      <w:sz w:val="18"/>
      <w:szCs w:val="18"/>
    </w:rPr>
  </w:style>
  <w:style w:type="paragraph" w:customStyle="1" w:styleId="cal-box">
    <w:name w:val="cal-box"/>
    <w:basedOn w:val="a"/>
    <w:rsid w:val="00720BB3"/>
    <w:pPr>
      <w:widowControl/>
      <w:pBdr>
        <w:top w:val="single" w:sz="6" w:space="0" w:color="666666"/>
        <w:left w:val="single" w:sz="6" w:space="0" w:color="666666"/>
        <w:bottom w:val="single" w:sz="6" w:space="0" w:color="666666"/>
        <w:right w:val="single" w:sz="6" w:space="0" w:color="666666"/>
      </w:pBdr>
      <w:spacing w:before="100" w:beforeAutospacing="1" w:after="100" w:afterAutospacing="1"/>
      <w:jc w:val="left"/>
    </w:pPr>
    <w:rPr>
      <w:rFonts w:ascii="宋体" w:eastAsia="宋体" w:hAnsi="宋体" w:cs="宋体"/>
      <w:vanish/>
      <w:kern w:val="0"/>
      <w:sz w:val="24"/>
      <w:szCs w:val="24"/>
    </w:rPr>
  </w:style>
  <w:style w:type="paragraph" w:customStyle="1" w:styleId="finishstate0">
    <w:name w:val="finishstate0"/>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finishstate1">
    <w:name w:val="finishstate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finishstate2">
    <w:name w:val="finishstate2"/>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finishstate3">
    <w:name w:val="finishstate3"/>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finishstateitem">
    <w:name w:val="finishstateitem"/>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processedit">
    <w:name w:val="processedit"/>
    <w:basedOn w:val="a"/>
    <w:rsid w:val="00720BB3"/>
    <w:pPr>
      <w:widowControl/>
      <w:shd w:val="clear" w:color="auto" w:fill="FFFF00"/>
      <w:spacing w:before="100" w:beforeAutospacing="1" w:after="100" w:afterAutospacing="1"/>
      <w:jc w:val="left"/>
    </w:pPr>
    <w:rPr>
      <w:rFonts w:ascii="宋体" w:eastAsia="宋体" w:hAnsi="宋体" w:cs="宋体"/>
      <w:vanish/>
      <w:kern w:val="0"/>
      <w:sz w:val="24"/>
      <w:szCs w:val="24"/>
    </w:rPr>
  </w:style>
  <w:style w:type="paragraph" w:customStyle="1" w:styleId="guideiframe">
    <w:name w:val="guideiframe"/>
    <w:basedOn w:val="a"/>
    <w:rsid w:val="00720BB3"/>
    <w:pPr>
      <w:widowControl/>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filewrapper">
    <w:name w:val="filewrapper"/>
    <w:basedOn w:val="a"/>
    <w:rsid w:val="00720BB3"/>
    <w:pPr>
      <w:widowControl/>
      <w:spacing w:before="30" w:after="30"/>
      <w:ind w:left="30" w:right="30"/>
      <w:jc w:val="left"/>
    </w:pPr>
    <w:rPr>
      <w:rFonts w:ascii="宋体" w:eastAsia="宋体" w:hAnsi="宋体" w:cs="宋体"/>
      <w:kern w:val="0"/>
      <w:sz w:val="24"/>
      <w:szCs w:val="24"/>
    </w:rPr>
  </w:style>
  <w:style w:type="paragraph" w:customStyle="1" w:styleId="fileprogresswrapper">
    <w:name w:val="fileprogresswrapper"/>
    <w:basedOn w:val="a"/>
    <w:rsid w:val="00720BB3"/>
    <w:pPr>
      <w:widowControl/>
      <w:spacing w:before="75" w:after="75"/>
      <w:ind w:left="75" w:right="75"/>
      <w:jc w:val="left"/>
    </w:pPr>
    <w:rPr>
      <w:rFonts w:ascii="宋体" w:eastAsia="宋体" w:hAnsi="宋体" w:cs="宋体"/>
      <w:kern w:val="0"/>
      <w:sz w:val="24"/>
      <w:szCs w:val="24"/>
    </w:rPr>
  </w:style>
  <w:style w:type="paragraph" w:customStyle="1" w:styleId="fileprogresselement">
    <w:name w:val="fileprogresselement"/>
    <w:basedOn w:val="a"/>
    <w:rsid w:val="00720BB3"/>
    <w:pPr>
      <w:widowControl/>
      <w:pBdr>
        <w:top w:val="single" w:sz="6" w:space="1" w:color="CCCCCC"/>
        <w:left w:val="single" w:sz="6" w:space="1" w:color="CCCCCC"/>
        <w:bottom w:val="single" w:sz="6" w:space="1" w:color="CCCCCC"/>
        <w:right w:val="single" w:sz="6" w:space="1" w:color="CCCCCC"/>
      </w:pBdr>
      <w:shd w:val="clear" w:color="auto" w:fill="ECECEC"/>
      <w:spacing w:before="30" w:after="100" w:afterAutospacing="1"/>
      <w:jc w:val="left"/>
    </w:pPr>
    <w:rPr>
      <w:rFonts w:ascii="宋体" w:eastAsia="宋体" w:hAnsi="宋体" w:cs="宋体"/>
      <w:kern w:val="0"/>
      <w:sz w:val="24"/>
      <w:szCs w:val="24"/>
    </w:rPr>
  </w:style>
  <w:style w:type="paragraph" w:customStyle="1" w:styleId="innerprogresselement">
    <w:name w:val="innerprogresselement"/>
    <w:basedOn w:val="a"/>
    <w:rsid w:val="00720BB3"/>
    <w:pPr>
      <w:widowControl/>
      <w:shd w:val="clear" w:color="auto" w:fill="3EBB34"/>
      <w:spacing w:before="100" w:beforeAutospacing="1" w:after="100" w:afterAutospacing="1"/>
      <w:jc w:val="left"/>
    </w:pPr>
    <w:rPr>
      <w:rFonts w:ascii="宋体" w:eastAsia="宋体" w:hAnsi="宋体" w:cs="宋体"/>
      <w:kern w:val="0"/>
      <w:sz w:val="24"/>
      <w:szCs w:val="24"/>
    </w:rPr>
  </w:style>
  <w:style w:type="paragraph" w:customStyle="1" w:styleId="doing">
    <w:name w:val="doing"/>
    <w:basedOn w:val="a"/>
    <w:rsid w:val="00720BB3"/>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agray">
    <w:name w:val="agray"/>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ared">
    <w:name w:val="ared"/>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awhite">
    <w:name w:val="awhit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mid">
    <w:name w:val="mid"/>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hild2">
    <w:name w:val="child2"/>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opbar">
    <w:name w:val="topbar"/>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op">
    <w:name w:val="top"/>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1">
    <w:name w:val="标题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main">
    <w:name w:val="main"/>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over">
    <w:name w:val="over"/>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able">
    <w:name w:val="tabl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alter">
    <w:name w:val="alter"/>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up">
    <w:name w:val="up"/>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wn">
    <w:name w:val="down"/>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bottom">
    <w:name w:val="bottom"/>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filename">
    <w:name w:val="filenam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m">
    <w:name w:val="dom"/>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r">
    <w:name w:val="dor"/>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l1">
    <w:name w:val="dol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l0">
    <w:name w:val="dol0"/>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l2">
    <w:name w:val="dol2"/>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btnhight">
    <w:name w:val="btnhight"/>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opright">
    <w:name w:val="topright"/>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sitemap">
    <w:name w:val="sitemap"/>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ime">
    <w:name w:val="time"/>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bindex">
    <w:name w:val="tb_index"/>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hild">
    <w:name w:val="child"/>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al-year">
    <w:name w:val="cal-year"/>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al-month">
    <w:name w:val="cal-month"/>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al-btndown">
    <w:name w:val="cal-btndown"/>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n-width-small">
    <w:name w:val="tn-width-small"/>
    <w:basedOn w:val="a"/>
    <w:rsid w:val="00720BB3"/>
    <w:pPr>
      <w:widowControl/>
      <w:spacing w:before="100" w:beforeAutospacing="1" w:after="100" w:afterAutospacing="1"/>
      <w:jc w:val="left"/>
    </w:pPr>
    <w:rPr>
      <w:rFonts w:ascii="宋体" w:eastAsia="宋体" w:hAnsi="宋体" w:cs="宋体"/>
      <w:kern w:val="0"/>
      <w:sz w:val="24"/>
      <w:szCs w:val="24"/>
    </w:rPr>
  </w:style>
  <w:style w:type="character" w:customStyle="1" w:styleId="fh0">
    <w:name w:val="fh0"/>
    <w:basedOn w:val="a0"/>
    <w:rsid w:val="00720BB3"/>
    <w:rPr>
      <w:bdr w:val="none" w:sz="0" w:space="0" w:color="auto" w:frame="1"/>
    </w:rPr>
  </w:style>
  <w:style w:type="character" w:customStyle="1" w:styleId="fh1">
    <w:name w:val="fh1"/>
    <w:basedOn w:val="a0"/>
    <w:rsid w:val="00720BB3"/>
    <w:rPr>
      <w:bdr w:val="none" w:sz="0" w:space="0" w:color="auto" w:frame="1"/>
    </w:rPr>
  </w:style>
  <w:style w:type="character" w:customStyle="1" w:styleId="fh2">
    <w:name w:val="fh2"/>
    <w:basedOn w:val="a0"/>
    <w:rsid w:val="00720BB3"/>
    <w:rPr>
      <w:bdr w:val="none" w:sz="0" w:space="0" w:color="auto" w:frame="1"/>
    </w:rPr>
  </w:style>
  <w:style w:type="character" w:customStyle="1" w:styleId="fh3">
    <w:name w:val="fh3"/>
    <w:basedOn w:val="a0"/>
    <w:rsid w:val="00720BB3"/>
    <w:rPr>
      <w:bdr w:val="none" w:sz="0" w:space="0" w:color="auto" w:frame="1"/>
    </w:rPr>
  </w:style>
  <w:style w:type="character" w:customStyle="1" w:styleId="fh4">
    <w:name w:val="fh4"/>
    <w:basedOn w:val="a0"/>
    <w:rsid w:val="00720BB3"/>
    <w:rPr>
      <w:bdr w:val="none" w:sz="0" w:space="0" w:color="auto" w:frame="1"/>
    </w:rPr>
  </w:style>
  <w:style w:type="character" w:customStyle="1" w:styleId="fh5">
    <w:name w:val="fh5"/>
    <w:basedOn w:val="a0"/>
    <w:rsid w:val="00720BB3"/>
    <w:rPr>
      <w:bdr w:val="none" w:sz="0" w:space="0" w:color="auto" w:frame="1"/>
    </w:rPr>
  </w:style>
  <w:style w:type="character" w:customStyle="1" w:styleId="fh6">
    <w:name w:val="fh6"/>
    <w:basedOn w:val="a0"/>
    <w:rsid w:val="00720BB3"/>
    <w:rPr>
      <w:bdr w:val="none" w:sz="0" w:space="0" w:color="auto" w:frame="1"/>
    </w:rPr>
  </w:style>
  <w:style w:type="paragraph" w:customStyle="1" w:styleId="text1">
    <w:name w:val="text1"/>
    <w:basedOn w:val="a"/>
    <w:rsid w:val="00720BB3"/>
    <w:pPr>
      <w:widowControl/>
      <w:pBdr>
        <w:bottom w:val="single" w:sz="6" w:space="0" w:color="808080"/>
      </w:pBdr>
      <w:spacing w:before="100" w:beforeAutospacing="1" w:after="100" w:afterAutospacing="1" w:line="180" w:lineRule="atLeast"/>
      <w:jc w:val="left"/>
    </w:pPr>
    <w:rPr>
      <w:rFonts w:ascii="宋体" w:eastAsia="宋体" w:hAnsi="宋体" w:cs="宋体"/>
      <w:kern w:val="0"/>
      <w:sz w:val="18"/>
      <w:szCs w:val="18"/>
    </w:rPr>
  </w:style>
  <w:style w:type="paragraph" w:customStyle="1" w:styleId="btnokex1">
    <w:name w:val="btnokex1"/>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smallex1">
    <w:name w:val="btnsmallex1"/>
    <w:basedOn w:val="a"/>
    <w:rsid w:val="00720BB3"/>
    <w:pPr>
      <w:widowControl/>
      <w:pBdr>
        <w:top w:val="single" w:sz="6" w:space="0" w:color="B7B7B7"/>
        <w:left w:val="single" w:sz="6" w:space="5" w:color="B7B7B7"/>
        <w:bottom w:val="single" w:sz="6" w:space="0" w:color="B7B7B7"/>
        <w:right w:val="single" w:sz="6" w:space="5" w:color="B7B7B7"/>
      </w:pBdr>
      <w:spacing w:line="390" w:lineRule="atLeast"/>
      <w:jc w:val="center"/>
      <w:textAlignment w:val="center"/>
    </w:pPr>
    <w:rPr>
      <w:rFonts w:ascii="宋体" w:eastAsia="宋体" w:hAnsi="宋体" w:cs="宋体"/>
      <w:color w:val="394251"/>
      <w:kern w:val="0"/>
      <w:sz w:val="18"/>
      <w:szCs w:val="18"/>
    </w:rPr>
  </w:style>
  <w:style w:type="paragraph" w:customStyle="1" w:styleId="btnok1">
    <w:name w:val="btnok1"/>
    <w:basedOn w:val="a"/>
    <w:rsid w:val="00720BB3"/>
    <w:pPr>
      <w:widowControl/>
      <w:pBdr>
        <w:top w:val="single" w:sz="6" w:space="0" w:color="026DBB"/>
        <w:left w:val="single" w:sz="6" w:space="5" w:color="026DBB"/>
        <w:bottom w:val="single" w:sz="6" w:space="0" w:color="026DBB"/>
        <w:right w:val="single" w:sz="6" w:space="5" w:color="026DBB"/>
      </w:pBdr>
      <w:shd w:val="clear" w:color="auto" w:fill="1382D3"/>
      <w:spacing w:line="390" w:lineRule="atLeast"/>
      <w:jc w:val="center"/>
      <w:textAlignment w:val="center"/>
    </w:pPr>
    <w:rPr>
      <w:rFonts w:ascii="宋体" w:eastAsia="宋体" w:hAnsi="宋体" w:cs="宋体"/>
      <w:color w:val="FFFFFF"/>
      <w:kern w:val="0"/>
      <w:sz w:val="18"/>
      <w:szCs w:val="18"/>
    </w:rPr>
  </w:style>
  <w:style w:type="paragraph" w:customStyle="1" w:styleId="left1">
    <w:name w:val="left1"/>
    <w:basedOn w:val="a"/>
    <w:rsid w:val="00720BB3"/>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child1">
    <w:name w:val="child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mid1">
    <w:name w:val="mid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hild21">
    <w:name w:val="child2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child22">
    <w:name w:val="child22"/>
    <w:basedOn w:val="a"/>
    <w:rsid w:val="00720BB3"/>
    <w:pPr>
      <w:widowControl/>
      <w:spacing w:before="100" w:beforeAutospacing="1" w:after="100" w:afterAutospacing="1"/>
      <w:jc w:val="left"/>
    </w:pPr>
    <w:rPr>
      <w:rFonts w:ascii="宋体" w:eastAsia="宋体" w:hAnsi="宋体" w:cs="宋体"/>
      <w:vanish/>
      <w:kern w:val="0"/>
      <w:sz w:val="24"/>
      <w:szCs w:val="24"/>
    </w:rPr>
  </w:style>
  <w:style w:type="paragraph" w:customStyle="1" w:styleId="menu1">
    <w:name w:val="menu1"/>
    <w:basedOn w:val="a"/>
    <w:rsid w:val="00720BB3"/>
    <w:pPr>
      <w:widowControl/>
      <w:pBdr>
        <w:top w:val="single" w:sz="6" w:space="0" w:color="1919D4"/>
      </w:pBdr>
      <w:shd w:val="clear" w:color="auto" w:fill="1B1B82"/>
      <w:jc w:val="left"/>
    </w:pPr>
    <w:rPr>
      <w:rFonts w:ascii="宋体" w:eastAsia="宋体" w:hAnsi="宋体" w:cs="宋体"/>
      <w:kern w:val="0"/>
      <w:szCs w:val="21"/>
    </w:rPr>
  </w:style>
  <w:style w:type="paragraph" w:customStyle="1" w:styleId="mid2">
    <w:name w:val="mid2"/>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opbar1">
    <w:name w:val="topbar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left2">
    <w:name w:val="left2"/>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right1">
    <w:name w:val="right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op1">
    <w:name w:val="top1"/>
    <w:basedOn w:val="a"/>
    <w:rsid w:val="00720BB3"/>
    <w:pPr>
      <w:widowControl/>
      <w:pBdr>
        <w:bottom w:val="single" w:sz="6" w:space="0" w:color="DFDFDF"/>
      </w:pBdr>
      <w:spacing w:before="100" w:beforeAutospacing="1" w:after="100" w:afterAutospacing="1" w:line="480" w:lineRule="atLeast"/>
      <w:jc w:val="left"/>
    </w:pPr>
    <w:rPr>
      <w:rFonts w:ascii="宋体" w:eastAsia="宋体" w:hAnsi="宋体" w:cs="宋体"/>
      <w:kern w:val="0"/>
      <w:sz w:val="24"/>
      <w:szCs w:val="24"/>
    </w:rPr>
  </w:style>
  <w:style w:type="paragraph" w:customStyle="1" w:styleId="topright1">
    <w:name w:val="topright1"/>
    <w:basedOn w:val="a"/>
    <w:rsid w:val="00720BB3"/>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sitemap1">
    <w:name w:val="sitemap1"/>
    <w:basedOn w:val="a"/>
    <w:rsid w:val="00720BB3"/>
    <w:pPr>
      <w:widowControl/>
      <w:spacing w:before="100" w:beforeAutospacing="1" w:after="100" w:afterAutospacing="1"/>
      <w:jc w:val="left"/>
    </w:pPr>
    <w:rPr>
      <w:rFonts w:ascii="宋体" w:eastAsia="宋体" w:hAnsi="宋体" w:cs="宋体"/>
      <w:kern w:val="0"/>
      <w:sz w:val="18"/>
      <w:szCs w:val="18"/>
    </w:rPr>
  </w:style>
  <w:style w:type="paragraph" w:customStyle="1" w:styleId="title1">
    <w:name w:val="title1"/>
    <w:basedOn w:val="a"/>
    <w:rsid w:val="00720BB3"/>
    <w:pPr>
      <w:widowControl/>
      <w:spacing w:line="450" w:lineRule="atLeast"/>
      <w:jc w:val="center"/>
    </w:pPr>
    <w:rPr>
      <w:rFonts w:ascii="宋体" w:eastAsia="宋体" w:hAnsi="宋体" w:cs="宋体"/>
      <w:kern w:val="0"/>
      <w:sz w:val="24"/>
      <w:szCs w:val="24"/>
    </w:rPr>
  </w:style>
  <w:style w:type="paragraph" w:customStyle="1" w:styleId="left3">
    <w:name w:val="left3"/>
    <w:basedOn w:val="a"/>
    <w:rsid w:val="00720BB3"/>
    <w:pPr>
      <w:widowControl/>
      <w:jc w:val="left"/>
    </w:pPr>
    <w:rPr>
      <w:rFonts w:ascii="宋体" w:eastAsia="宋体" w:hAnsi="宋体" w:cs="宋体"/>
      <w:kern w:val="0"/>
      <w:sz w:val="24"/>
      <w:szCs w:val="24"/>
    </w:rPr>
  </w:style>
  <w:style w:type="paragraph" w:customStyle="1" w:styleId="right2">
    <w:name w:val="right2"/>
    <w:basedOn w:val="a"/>
    <w:rsid w:val="00720BB3"/>
    <w:pPr>
      <w:widowControl/>
      <w:jc w:val="left"/>
    </w:pPr>
    <w:rPr>
      <w:rFonts w:ascii="宋体" w:eastAsia="宋体" w:hAnsi="宋体" w:cs="宋体"/>
      <w:kern w:val="0"/>
      <w:sz w:val="24"/>
      <w:szCs w:val="24"/>
    </w:rPr>
  </w:style>
  <w:style w:type="paragraph" w:customStyle="1" w:styleId="main1">
    <w:name w:val="main1"/>
    <w:basedOn w:val="a"/>
    <w:rsid w:val="00720BB3"/>
    <w:pPr>
      <w:widowControl/>
      <w:spacing w:before="75" w:after="450"/>
      <w:jc w:val="left"/>
    </w:pPr>
    <w:rPr>
      <w:rFonts w:ascii="宋体" w:eastAsia="宋体" w:hAnsi="宋体" w:cs="宋体"/>
      <w:color w:val="FFFFFF"/>
      <w:kern w:val="0"/>
      <w:sz w:val="24"/>
      <w:szCs w:val="24"/>
    </w:rPr>
  </w:style>
  <w:style w:type="paragraph" w:customStyle="1" w:styleId="title2">
    <w:name w:val="title2"/>
    <w:basedOn w:val="a"/>
    <w:rsid w:val="00720BB3"/>
    <w:pPr>
      <w:widowControl/>
      <w:spacing w:before="100" w:beforeAutospacing="1" w:after="100" w:afterAutospacing="1" w:line="450" w:lineRule="atLeast"/>
      <w:jc w:val="left"/>
    </w:pPr>
    <w:rPr>
      <w:rFonts w:ascii="宋体" w:eastAsia="宋体" w:hAnsi="宋体" w:cs="宋体"/>
      <w:b/>
      <w:bCs/>
      <w:color w:val="333333"/>
      <w:kern w:val="0"/>
      <w:szCs w:val="21"/>
    </w:rPr>
  </w:style>
  <w:style w:type="paragraph" w:customStyle="1" w:styleId="time1">
    <w:name w:val="time1"/>
    <w:basedOn w:val="a"/>
    <w:rsid w:val="00720BB3"/>
    <w:pPr>
      <w:widowControl/>
      <w:spacing w:before="100" w:beforeAutospacing="1" w:after="100" w:afterAutospacing="1"/>
      <w:ind w:right="75"/>
      <w:jc w:val="right"/>
    </w:pPr>
    <w:rPr>
      <w:rFonts w:ascii="宋体" w:eastAsia="宋体" w:hAnsi="宋体" w:cs="宋体"/>
      <w:color w:val="333333"/>
      <w:kern w:val="0"/>
      <w:sz w:val="24"/>
      <w:szCs w:val="24"/>
    </w:rPr>
  </w:style>
  <w:style w:type="paragraph" w:customStyle="1" w:styleId="title3">
    <w:name w:val="title3"/>
    <w:basedOn w:val="a"/>
    <w:rsid w:val="00720BB3"/>
    <w:pPr>
      <w:widowControl/>
      <w:spacing w:before="100" w:beforeAutospacing="1" w:after="100" w:afterAutospacing="1" w:line="450" w:lineRule="atLeast"/>
      <w:jc w:val="left"/>
    </w:pPr>
    <w:rPr>
      <w:rFonts w:ascii="宋体" w:eastAsia="宋体" w:hAnsi="宋体" w:cs="宋体"/>
      <w:b/>
      <w:bCs/>
      <w:color w:val="333333"/>
      <w:kern w:val="0"/>
      <w:szCs w:val="21"/>
    </w:rPr>
  </w:style>
  <w:style w:type="paragraph" w:customStyle="1" w:styleId="time2">
    <w:name w:val="time2"/>
    <w:basedOn w:val="a"/>
    <w:rsid w:val="00720BB3"/>
    <w:pPr>
      <w:widowControl/>
      <w:spacing w:before="100" w:beforeAutospacing="1" w:after="100" w:afterAutospacing="1"/>
      <w:jc w:val="right"/>
    </w:pPr>
    <w:rPr>
      <w:rFonts w:ascii="宋体" w:eastAsia="宋体" w:hAnsi="宋体" w:cs="宋体"/>
      <w:color w:val="666666"/>
      <w:kern w:val="0"/>
      <w:sz w:val="24"/>
      <w:szCs w:val="24"/>
    </w:rPr>
  </w:style>
  <w:style w:type="paragraph" w:customStyle="1" w:styleId="title4">
    <w:name w:val="title4"/>
    <w:basedOn w:val="a"/>
    <w:rsid w:val="00720BB3"/>
    <w:pPr>
      <w:widowControl/>
      <w:spacing w:before="100" w:beforeAutospacing="1" w:after="100" w:afterAutospacing="1"/>
      <w:jc w:val="right"/>
    </w:pPr>
    <w:rPr>
      <w:rFonts w:ascii="宋体" w:eastAsia="宋体" w:hAnsi="宋体" w:cs="宋体"/>
      <w:color w:val="116611"/>
      <w:kern w:val="0"/>
      <w:sz w:val="24"/>
      <w:szCs w:val="24"/>
    </w:rPr>
  </w:style>
  <w:style w:type="paragraph" w:customStyle="1" w:styleId="title5">
    <w:name w:val="title5"/>
    <w:basedOn w:val="a"/>
    <w:rsid w:val="00720BB3"/>
    <w:pPr>
      <w:widowControl/>
      <w:spacing w:before="100" w:beforeAutospacing="1" w:after="100" w:afterAutospacing="1"/>
      <w:jc w:val="right"/>
    </w:pPr>
    <w:rPr>
      <w:rFonts w:ascii="宋体" w:eastAsia="宋体" w:hAnsi="宋体" w:cs="宋体"/>
      <w:color w:val="116611"/>
      <w:kern w:val="0"/>
      <w:sz w:val="24"/>
      <w:szCs w:val="24"/>
    </w:rPr>
  </w:style>
  <w:style w:type="paragraph" w:customStyle="1" w:styleId="title6">
    <w:name w:val="title6"/>
    <w:basedOn w:val="a"/>
    <w:rsid w:val="00720BB3"/>
    <w:pPr>
      <w:widowControl/>
      <w:spacing w:before="100" w:beforeAutospacing="1" w:after="100" w:afterAutospacing="1"/>
      <w:jc w:val="right"/>
    </w:pPr>
    <w:rPr>
      <w:rFonts w:ascii="宋体" w:eastAsia="宋体" w:hAnsi="宋体" w:cs="宋体"/>
      <w:color w:val="116611"/>
      <w:kern w:val="0"/>
      <w:sz w:val="24"/>
      <w:szCs w:val="24"/>
    </w:rPr>
  </w:style>
  <w:style w:type="paragraph" w:customStyle="1" w:styleId="title7">
    <w:name w:val="title7"/>
    <w:basedOn w:val="a"/>
    <w:rsid w:val="00720BB3"/>
    <w:pPr>
      <w:widowControl/>
      <w:spacing w:before="100" w:beforeAutospacing="1" w:after="100" w:afterAutospacing="1"/>
      <w:jc w:val="right"/>
    </w:pPr>
    <w:rPr>
      <w:rFonts w:ascii="宋体" w:eastAsia="宋体" w:hAnsi="宋体" w:cs="宋体"/>
      <w:color w:val="116611"/>
      <w:kern w:val="0"/>
      <w:sz w:val="24"/>
      <w:szCs w:val="24"/>
    </w:rPr>
  </w:style>
  <w:style w:type="paragraph" w:customStyle="1" w:styleId="over1">
    <w:name w:val="over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able1">
    <w:name w:val="table1"/>
    <w:basedOn w:val="a"/>
    <w:rsid w:val="00720BB3"/>
    <w:pPr>
      <w:widowControl/>
      <w:shd w:val="clear" w:color="auto" w:fill="FFFFFF"/>
      <w:spacing w:before="100" w:beforeAutospacing="1" w:after="100" w:afterAutospacing="1" w:line="312" w:lineRule="auto"/>
      <w:jc w:val="left"/>
    </w:pPr>
    <w:rPr>
      <w:rFonts w:ascii="宋体" w:eastAsia="宋体" w:hAnsi="宋体" w:cs="宋体"/>
      <w:kern w:val="0"/>
      <w:sz w:val="24"/>
      <w:szCs w:val="24"/>
    </w:rPr>
  </w:style>
  <w:style w:type="paragraph" w:customStyle="1" w:styleId="topbar2">
    <w:name w:val="topbar2"/>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table2">
    <w:name w:val="table2"/>
    <w:basedOn w:val="a"/>
    <w:rsid w:val="00720BB3"/>
    <w:pPr>
      <w:widowControl/>
      <w:pBdr>
        <w:top w:val="single" w:sz="12" w:space="0" w:color="000000"/>
        <w:left w:val="single" w:sz="12" w:space="0" w:color="000000"/>
        <w:bottom w:val="single" w:sz="12" w:space="0" w:color="000000"/>
        <w:right w:val="single" w:sz="12" w:space="0" w:color="000000"/>
      </w:pBdr>
      <w:shd w:val="clear" w:color="auto" w:fill="FFFFFF"/>
      <w:spacing w:before="100" w:beforeAutospacing="1" w:after="100" w:afterAutospacing="1" w:line="312" w:lineRule="auto"/>
      <w:jc w:val="left"/>
    </w:pPr>
    <w:rPr>
      <w:rFonts w:ascii="宋体" w:eastAsia="宋体" w:hAnsi="宋体" w:cs="宋体"/>
      <w:kern w:val="0"/>
      <w:sz w:val="24"/>
      <w:szCs w:val="24"/>
    </w:rPr>
  </w:style>
  <w:style w:type="paragraph" w:customStyle="1" w:styleId="tbindex1">
    <w:name w:val="tb_index1"/>
    <w:basedOn w:val="a"/>
    <w:rsid w:val="00720BB3"/>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alter1">
    <w:name w:val="alter1"/>
    <w:basedOn w:val="a"/>
    <w:rsid w:val="00720BB3"/>
    <w:pPr>
      <w:widowControl/>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up1">
    <w:name w:val="up1"/>
    <w:basedOn w:val="a"/>
    <w:rsid w:val="00720BB3"/>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down1">
    <w:name w:val="down1"/>
    <w:basedOn w:val="a"/>
    <w:rsid w:val="00720BB3"/>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btnhight1">
    <w:name w:val="btnhight1"/>
    <w:basedOn w:val="a"/>
    <w:rsid w:val="00720BB3"/>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top2">
    <w:name w:val="top2"/>
    <w:basedOn w:val="a"/>
    <w:rsid w:val="00720BB3"/>
    <w:pPr>
      <w:widowControl/>
      <w:pBdr>
        <w:top w:val="single" w:sz="6" w:space="4" w:color="A0A080"/>
        <w:left w:val="single" w:sz="6" w:space="19" w:color="A0A080"/>
        <w:bottom w:val="single" w:sz="6" w:space="4" w:color="A0A080"/>
        <w:right w:val="single" w:sz="6" w:space="8" w:color="A0A080"/>
      </w:pBdr>
      <w:shd w:val="clear" w:color="auto" w:fill="FFFFE0"/>
      <w:spacing w:line="312" w:lineRule="auto"/>
      <w:jc w:val="left"/>
    </w:pPr>
    <w:rPr>
      <w:rFonts w:ascii="宋体" w:eastAsia="宋体" w:hAnsi="宋体" w:cs="宋体"/>
      <w:color w:val="000000"/>
      <w:kern w:val="0"/>
      <w:sz w:val="18"/>
      <w:szCs w:val="18"/>
    </w:rPr>
  </w:style>
  <w:style w:type="paragraph" w:customStyle="1" w:styleId="bottom1">
    <w:name w:val="bottom1"/>
    <w:basedOn w:val="a"/>
    <w:rsid w:val="00720BB3"/>
    <w:pPr>
      <w:widowControl/>
      <w:spacing w:after="100" w:afterAutospacing="1"/>
      <w:jc w:val="left"/>
    </w:pPr>
    <w:rPr>
      <w:rFonts w:ascii="宋体" w:eastAsia="宋体" w:hAnsi="宋体" w:cs="宋体"/>
      <w:kern w:val="0"/>
      <w:sz w:val="24"/>
      <w:szCs w:val="24"/>
    </w:rPr>
  </w:style>
  <w:style w:type="paragraph" w:customStyle="1" w:styleId="cal-year1">
    <w:name w:val="cal-year1"/>
    <w:basedOn w:val="a"/>
    <w:rsid w:val="00720BB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al-month1">
    <w:name w:val="cal-month1"/>
    <w:basedOn w:val="a"/>
    <w:rsid w:val="00720BB3"/>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al-btndown1">
    <w:name w:val="cal-btndown1"/>
    <w:basedOn w:val="a"/>
    <w:rsid w:val="00720BB3"/>
    <w:pPr>
      <w:widowControl/>
      <w:pBdr>
        <w:top w:val="single" w:sz="36" w:space="0" w:color="444444"/>
      </w:pBdr>
      <w:spacing w:before="100" w:beforeAutospacing="1" w:after="100" w:afterAutospacing="1"/>
      <w:ind w:left="90"/>
      <w:jc w:val="left"/>
      <w:textAlignment w:val="top"/>
    </w:pPr>
    <w:rPr>
      <w:rFonts w:ascii="宋体" w:eastAsia="宋体" w:hAnsi="宋体" w:cs="宋体"/>
      <w:kern w:val="0"/>
      <w:sz w:val="24"/>
      <w:szCs w:val="24"/>
    </w:rPr>
  </w:style>
  <w:style w:type="paragraph" w:customStyle="1" w:styleId="top3">
    <w:name w:val="top3"/>
    <w:basedOn w:val="a"/>
    <w:rsid w:val="00720BB3"/>
    <w:pPr>
      <w:widowControl/>
      <w:shd w:val="clear" w:color="auto" w:fill="0778CA"/>
      <w:spacing w:before="100" w:beforeAutospacing="1" w:after="100" w:afterAutospacing="1" w:line="405" w:lineRule="atLeast"/>
      <w:jc w:val="left"/>
    </w:pPr>
    <w:rPr>
      <w:rFonts w:ascii="宋体" w:eastAsia="宋体" w:hAnsi="宋体" w:cs="宋体"/>
      <w:b/>
      <w:bCs/>
      <w:color w:val="FFFFFF"/>
      <w:kern w:val="0"/>
      <w:sz w:val="24"/>
      <w:szCs w:val="24"/>
    </w:rPr>
  </w:style>
  <w:style w:type="paragraph" w:customStyle="1" w:styleId="top4">
    <w:name w:val="top4"/>
    <w:basedOn w:val="a"/>
    <w:rsid w:val="00720BB3"/>
    <w:pPr>
      <w:widowControl/>
      <w:shd w:val="clear" w:color="auto" w:fill="0778CA"/>
      <w:spacing w:before="100" w:beforeAutospacing="1" w:after="100" w:afterAutospacing="1" w:line="405" w:lineRule="atLeast"/>
      <w:jc w:val="left"/>
    </w:pPr>
    <w:rPr>
      <w:rFonts w:ascii="宋体" w:eastAsia="宋体" w:hAnsi="宋体" w:cs="宋体"/>
      <w:b/>
      <w:bCs/>
      <w:color w:val="FFFFFF"/>
      <w:kern w:val="0"/>
      <w:sz w:val="24"/>
      <w:szCs w:val="24"/>
    </w:rPr>
  </w:style>
  <w:style w:type="paragraph" w:customStyle="1" w:styleId="filename1">
    <w:name w:val="filename1"/>
    <w:basedOn w:val="a"/>
    <w:rsid w:val="00720BB3"/>
    <w:pPr>
      <w:widowControl/>
      <w:spacing w:before="100" w:beforeAutospacing="1" w:after="100" w:afterAutospacing="1"/>
      <w:jc w:val="left"/>
    </w:pPr>
    <w:rPr>
      <w:rFonts w:ascii="宋体" w:eastAsia="宋体" w:hAnsi="宋体" w:cs="宋体"/>
      <w:b/>
      <w:bCs/>
      <w:kern w:val="0"/>
      <w:sz w:val="24"/>
      <w:szCs w:val="24"/>
    </w:rPr>
  </w:style>
  <w:style w:type="paragraph" w:customStyle="1" w:styleId="dom1">
    <w:name w:val="dom1"/>
    <w:basedOn w:val="a"/>
    <w:rsid w:val="00720BB3"/>
    <w:pPr>
      <w:widowControl/>
      <w:spacing w:before="100" w:beforeAutospacing="1" w:after="100" w:afterAutospacing="1" w:line="750" w:lineRule="atLeast"/>
      <w:jc w:val="left"/>
    </w:pPr>
    <w:rPr>
      <w:rFonts w:ascii="宋体" w:eastAsia="宋体" w:hAnsi="宋体" w:cs="宋体"/>
      <w:kern w:val="0"/>
      <w:szCs w:val="21"/>
    </w:rPr>
  </w:style>
  <w:style w:type="paragraph" w:customStyle="1" w:styleId="dor1">
    <w:name w:val="dor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l11">
    <w:name w:val="dol1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l01">
    <w:name w:val="dol01"/>
    <w:basedOn w:val="a"/>
    <w:rsid w:val="00720BB3"/>
    <w:pPr>
      <w:widowControl/>
      <w:spacing w:before="100" w:beforeAutospacing="1" w:after="100" w:afterAutospacing="1"/>
      <w:jc w:val="left"/>
    </w:pPr>
    <w:rPr>
      <w:rFonts w:ascii="宋体" w:eastAsia="宋体" w:hAnsi="宋体" w:cs="宋体"/>
      <w:kern w:val="0"/>
      <w:sz w:val="24"/>
      <w:szCs w:val="24"/>
    </w:rPr>
  </w:style>
  <w:style w:type="paragraph" w:customStyle="1" w:styleId="dol21">
    <w:name w:val="dol21"/>
    <w:basedOn w:val="a"/>
    <w:rsid w:val="00720BB3"/>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720BB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720BB3"/>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720BB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720BB3"/>
    <w:rPr>
      <w:rFonts w:ascii="Arial" w:eastAsia="宋体" w:hAnsi="Arial" w:cs="Arial"/>
      <w:vanish/>
      <w:kern w:val="0"/>
      <w:sz w:val="16"/>
      <w:szCs w:val="16"/>
    </w:rPr>
  </w:style>
  <w:style w:type="paragraph" w:styleId="a6">
    <w:name w:val="List Paragraph"/>
    <w:basedOn w:val="a"/>
    <w:uiPriority w:val="34"/>
    <w:qFormat/>
    <w:rsid w:val="00051725"/>
    <w:pPr>
      <w:ind w:firstLineChars="200" w:firstLine="420"/>
    </w:pPr>
  </w:style>
  <w:style w:type="paragraph" w:styleId="a7">
    <w:name w:val="header"/>
    <w:basedOn w:val="a"/>
    <w:link w:val="Char"/>
    <w:uiPriority w:val="99"/>
    <w:unhideWhenUsed/>
    <w:rsid w:val="006B2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6B2441"/>
    <w:rPr>
      <w:sz w:val="18"/>
      <w:szCs w:val="18"/>
    </w:rPr>
  </w:style>
  <w:style w:type="paragraph" w:styleId="a8">
    <w:name w:val="footer"/>
    <w:basedOn w:val="a"/>
    <w:link w:val="Char0"/>
    <w:uiPriority w:val="99"/>
    <w:unhideWhenUsed/>
    <w:rsid w:val="006B2441"/>
    <w:pPr>
      <w:tabs>
        <w:tab w:val="center" w:pos="4153"/>
        <w:tab w:val="right" w:pos="8306"/>
      </w:tabs>
      <w:snapToGrid w:val="0"/>
      <w:jc w:val="left"/>
    </w:pPr>
    <w:rPr>
      <w:sz w:val="18"/>
      <w:szCs w:val="18"/>
    </w:rPr>
  </w:style>
  <w:style w:type="character" w:customStyle="1" w:styleId="Char0">
    <w:name w:val="页脚 Char"/>
    <w:basedOn w:val="a0"/>
    <w:link w:val="a8"/>
    <w:uiPriority w:val="99"/>
    <w:rsid w:val="006B24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193939">
      <w:bodyDiv w:val="1"/>
      <w:marLeft w:val="0"/>
      <w:marRight w:val="0"/>
      <w:marTop w:val="0"/>
      <w:marBottom w:val="0"/>
      <w:divBdr>
        <w:top w:val="none" w:sz="0" w:space="0" w:color="auto"/>
        <w:left w:val="none" w:sz="0" w:space="0" w:color="auto"/>
        <w:bottom w:val="none" w:sz="0" w:space="0" w:color="auto"/>
        <w:right w:val="none" w:sz="0" w:space="0" w:color="auto"/>
      </w:divBdr>
      <w:divsChild>
        <w:div w:id="1738624011">
          <w:marLeft w:val="0"/>
          <w:marRight w:val="0"/>
          <w:marTop w:val="0"/>
          <w:marBottom w:val="0"/>
          <w:divBdr>
            <w:top w:val="none" w:sz="0" w:space="0" w:color="auto"/>
            <w:left w:val="none" w:sz="0" w:space="0" w:color="auto"/>
            <w:bottom w:val="none" w:sz="0" w:space="0" w:color="auto"/>
            <w:right w:val="none" w:sz="0" w:space="0" w:color="auto"/>
          </w:divBdr>
          <w:divsChild>
            <w:div w:id="1650018208">
              <w:marLeft w:val="0"/>
              <w:marRight w:val="0"/>
              <w:marTop w:val="300"/>
              <w:marBottom w:val="300"/>
              <w:divBdr>
                <w:top w:val="none" w:sz="0" w:space="0" w:color="auto"/>
                <w:left w:val="none" w:sz="0" w:space="0" w:color="auto"/>
                <w:bottom w:val="none" w:sz="0" w:space="0" w:color="auto"/>
                <w:right w:val="none" w:sz="0" w:space="0" w:color="auto"/>
              </w:divBdr>
              <w:divsChild>
                <w:div w:id="906383268">
                  <w:marLeft w:val="0"/>
                  <w:marRight w:val="0"/>
                  <w:marTop w:val="0"/>
                  <w:marBottom w:val="0"/>
                  <w:divBdr>
                    <w:top w:val="none" w:sz="0" w:space="0" w:color="auto"/>
                    <w:left w:val="none" w:sz="0" w:space="0" w:color="auto"/>
                    <w:bottom w:val="none" w:sz="0" w:space="0" w:color="auto"/>
                    <w:right w:val="none" w:sz="0" w:space="0" w:color="auto"/>
                  </w:divBdr>
                  <w:divsChild>
                    <w:div w:id="655454987">
                      <w:marLeft w:val="0"/>
                      <w:marRight w:val="0"/>
                      <w:marTop w:val="0"/>
                      <w:marBottom w:val="0"/>
                      <w:divBdr>
                        <w:top w:val="none" w:sz="0" w:space="0" w:color="auto"/>
                        <w:left w:val="none" w:sz="0" w:space="0" w:color="auto"/>
                        <w:bottom w:val="none" w:sz="0" w:space="0" w:color="auto"/>
                        <w:right w:val="none" w:sz="0" w:space="0" w:color="auto"/>
                      </w:divBdr>
                    </w:div>
                    <w:div w:id="79449001">
                      <w:marLeft w:val="0"/>
                      <w:marRight w:val="0"/>
                      <w:marTop w:val="0"/>
                      <w:marBottom w:val="0"/>
                      <w:divBdr>
                        <w:top w:val="none" w:sz="0" w:space="0" w:color="auto"/>
                        <w:left w:val="none" w:sz="0" w:space="0" w:color="auto"/>
                        <w:bottom w:val="none" w:sz="0" w:space="0" w:color="auto"/>
                        <w:right w:val="none" w:sz="0" w:space="0" w:color="auto"/>
                      </w:divBdr>
                    </w:div>
                    <w:div w:id="629554095">
                      <w:marLeft w:val="0"/>
                      <w:marRight w:val="0"/>
                      <w:marTop w:val="0"/>
                      <w:marBottom w:val="0"/>
                      <w:divBdr>
                        <w:top w:val="none" w:sz="0" w:space="0" w:color="auto"/>
                        <w:left w:val="none" w:sz="0" w:space="0" w:color="auto"/>
                        <w:bottom w:val="none" w:sz="0" w:space="0" w:color="auto"/>
                        <w:right w:val="none" w:sz="0" w:space="0" w:color="auto"/>
                      </w:divBdr>
                    </w:div>
                    <w:div w:id="12522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31</Pages>
  <Words>3652</Words>
  <Characters>20822</Characters>
  <Application>Microsoft Office Word</Application>
  <DocSecurity>0</DocSecurity>
  <Lines>173</Lines>
  <Paragraphs>48</Paragraphs>
  <ScaleCrop>false</ScaleCrop>
  <Company>微软中国</Company>
  <LinksUpToDate>false</LinksUpToDate>
  <CharactersWithSpaces>24426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雷焕宗</dc:creator>
  <cp:lastModifiedBy>雷焕宗</cp:lastModifiedBy>
  <cp:revision>30</cp:revision>
  <dcterms:created xsi:type="dcterms:W3CDTF">2018-04-16T07:06:00Z</dcterms:created>
  <dcterms:modified xsi:type="dcterms:W3CDTF">2018-04-17T01:14:00Z</dcterms:modified>
</cp:coreProperties>
</file>